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2750" w14:textId="77777777" w:rsidR="00D87668" w:rsidRDefault="00D87668" w:rsidP="00027BEB">
      <w:pPr>
        <w:rPr>
          <w:noProof/>
        </w:rPr>
      </w:pPr>
      <w:r>
        <w:rPr>
          <w:noProof/>
        </w:rPr>
        <mc:AlternateContent>
          <mc:Choice Requires="wps">
            <w:drawing>
              <wp:anchor distT="45720" distB="45720" distL="114300" distR="114300" simplePos="0" relativeHeight="251660288" behindDoc="0" locked="0" layoutInCell="1" allowOverlap="1" wp14:anchorId="76045202" wp14:editId="1ECB1180">
                <wp:simplePos x="0" y="0"/>
                <wp:positionH relativeFrom="column">
                  <wp:posOffset>252095</wp:posOffset>
                </wp:positionH>
                <wp:positionV relativeFrom="paragraph">
                  <wp:posOffset>2562547</wp:posOffset>
                </wp:positionV>
                <wp:extent cx="4776470" cy="38481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848100"/>
                        </a:xfrm>
                        <a:prstGeom prst="rect">
                          <a:avLst/>
                        </a:prstGeom>
                        <a:solidFill>
                          <a:srgbClr val="FFFFFF"/>
                        </a:solidFill>
                        <a:ln w="9525">
                          <a:noFill/>
                          <a:miter lim="800000"/>
                          <a:headEnd/>
                          <a:tailEnd/>
                        </a:ln>
                      </wps:spPr>
                      <wps:txbx>
                        <w:txbxContent>
                          <w:p w14:paraId="1F80C7C7" w14:textId="2D2D4540" w:rsidR="00D87668" w:rsidRPr="00E604F5" w:rsidRDefault="003E673F" w:rsidP="00D87668">
                            <w:pPr>
                              <w:rPr>
                                <w:rFonts w:ascii="Verdana" w:hAnsi="Verdana"/>
                                <w:b/>
                                <w:sz w:val="56"/>
                                <w:szCs w:val="56"/>
                              </w:rPr>
                            </w:pPr>
                            <w:r>
                              <w:rPr>
                                <w:rFonts w:ascii="Verdana" w:hAnsi="Verdana"/>
                                <w:b/>
                                <w:sz w:val="56"/>
                                <w:szCs w:val="56"/>
                              </w:rPr>
                              <w:t>Transport &amp; Logistics Department</w:t>
                            </w:r>
                          </w:p>
                          <w:p w14:paraId="2A7CED05" w14:textId="77777777" w:rsidR="00D87668" w:rsidRDefault="00D87668" w:rsidP="00D87668">
                            <w:pPr>
                              <w:rPr>
                                <w:rFonts w:ascii="Verdana" w:hAnsi="Verdana"/>
                                <w:b/>
                                <w:sz w:val="52"/>
                                <w:szCs w:val="52"/>
                              </w:rPr>
                            </w:pPr>
                          </w:p>
                          <w:p w14:paraId="159D967C" w14:textId="353E6387" w:rsidR="00D87668" w:rsidRPr="00E604F5" w:rsidRDefault="003E673F" w:rsidP="00D87668">
                            <w:pPr>
                              <w:rPr>
                                <w:sz w:val="48"/>
                                <w:szCs w:val="48"/>
                              </w:rPr>
                            </w:pPr>
                            <w:r>
                              <w:rPr>
                                <w:rFonts w:ascii="Verdana" w:hAnsi="Verdana"/>
                                <w:sz w:val="48"/>
                                <w:szCs w:val="48"/>
                              </w:rPr>
                              <w:t>Job Description</w:t>
                            </w:r>
                          </w:p>
                          <w:p w14:paraId="59A2D954" w14:textId="77777777" w:rsidR="00D87668" w:rsidRDefault="00D87668" w:rsidP="00D87668">
                            <w:pPr>
                              <w:rPr>
                                <w:rFonts w:ascii="Verdana" w:hAnsi="Verdana"/>
                                <w:b/>
                                <w:sz w:val="52"/>
                                <w:szCs w:val="52"/>
                              </w:rPr>
                            </w:pPr>
                          </w:p>
                          <w:p w14:paraId="577853E4" w14:textId="77777777" w:rsidR="00D87668" w:rsidRPr="00D002EA" w:rsidRDefault="00D87668" w:rsidP="00D87668">
                            <w:pPr>
                              <w:rPr>
                                <w:rFonts w:ascii="Verdana" w:hAnsi="Verdana"/>
                                <w:b/>
                                <w:sz w:val="28"/>
                                <w:szCs w:val="28"/>
                              </w:rPr>
                            </w:pPr>
                          </w:p>
                          <w:p w14:paraId="3E372CA4" w14:textId="32BDFE0B" w:rsidR="00D87668" w:rsidRPr="00D002EA" w:rsidRDefault="003E673F" w:rsidP="00D87668">
                            <w:pPr>
                              <w:rPr>
                                <w:rFonts w:ascii="Verdana" w:hAnsi="Verdana"/>
                                <w:sz w:val="28"/>
                                <w:szCs w:val="28"/>
                              </w:rPr>
                            </w:pPr>
                            <w:r>
                              <w:rPr>
                                <w:rFonts w:ascii="Verdana" w:hAnsi="Verdana"/>
                                <w:sz w:val="28"/>
                                <w:szCs w:val="28"/>
                              </w:rPr>
                              <w:t>Role</w:t>
                            </w:r>
                            <w:r w:rsidR="00D87668" w:rsidRPr="00D002EA">
                              <w:rPr>
                                <w:rFonts w:ascii="Verdana" w:hAnsi="Verdana"/>
                                <w:sz w:val="28"/>
                                <w:szCs w:val="28"/>
                              </w:rPr>
                              <w:t>:</w:t>
                            </w:r>
                            <w:r>
                              <w:rPr>
                                <w:rFonts w:ascii="Verdana" w:hAnsi="Verdana"/>
                                <w:sz w:val="28"/>
                                <w:szCs w:val="28"/>
                              </w:rPr>
                              <w:t xml:space="preserve"> Transport &amp; Logistics Administrator </w:t>
                            </w:r>
                          </w:p>
                          <w:p w14:paraId="40EF3BF8" w14:textId="77777777" w:rsidR="00D87668" w:rsidRPr="00D002EA" w:rsidRDefault="00D87668" w:rsidP="00D87668">
                            <w:pPr>
                              <w:rPr>
                                <w:rFonts w:ascii="Verdana" w:hAnsi="Verdana"/>
                                <w:sz w:val="28"/>
                                <w:szCs w:val="28"/>
                              </w:rPr>
                            </w:pPr>
                          </w:p>
                          <w:p w14:paraId="34DC67D8" w14:textId="604DBD55" w:rsidR="00D87668" w:rsidRPr="00D002EA" w:rsidRDefault="00D87668" w:rsidP="00D87668">
                            <w:pPr>
                              <w:rPr>
                                <w:rFonts w:ascii="Verdana" w:hAnsi="Verdana"/>
                                <w:sz w:val="28"/>
                                <w:szCs w:val="28"/>
                              </w:rPr>
                            </w:pPr>
                            <w:r w:rsidRPr="00D002EA">
                              <w:rPr>
                                <w:rFonts w:ascii="Verdana" w:hAnsi="Verdana"/>
                                <w:sz w:val="28"/>
                                <w:szCs w:val="28"/>
                              </w:rPr>
                              <w:t>Date:</w:t>
                            </w:r>
                            <w:r w:rsidR="003E673F">
                              <w:rPr>
                                <w:rFonts w:ascii="Verdana" w:hAnsi="Verdana"/>
                                <w:sz w:val="28"/>
                                <w:szCs w:val="28"/>
                              </w:rPr>
                              <w:t xml:space="preserve"> January 2022</w:t>
                            </w:r>
                          </w:p>
                          <w:p w14:paraId="06889FA4" w14:textId="77777777" w:rsidR="00D87668" w:rsidRPr="00D002EA" w:rsidRDefault="00D87668" w:rsidP="00D87668">
                            <w:pPr>
                              <w:rPr>
                                <w:rFonts w:ascii="Verdana" w:hAnsi="Verdana"/>
                                <w:sz w:val="28"/>
                                <w:szCs w:val="28"/>
                              </w:rPr>
                            </w:pPr>
                          </w:p>
                          <w:p w14:paraId="426105B5" w14:textId="5A645F76" w:rsidR="00D87668" w:rsidRPr="00D002EA" w:rsidRDefault="00D87668" w:rsidP="00D87668">
                            <w:pPr>
                              <w:rPr>
                                <w:rFonts w:ascii="Verdana" w:hAnsi="Verdana"/>
                                <w:sz w:val="36"/>
                                <w:szCs w:val="36"/>
                              </w:rPr>
                            </w:pPr>
                            <w:r w:rsidRPr="00D002EA">
                              <w:rPr>
                                <w:rFonts w:ascii="Verdana" w:hAnsi="Verdana"/>
                                <w:sz w:val="28"/>
                                <w:szCs w:val="28"/>
                              </w:rPr>
                              <w:t>Version Control:</w:t>
                            </w:r>
                            <w:r w:rsidR="003E673F">
                              <w:rPr>
                                <w:rFonts w:ascii="Verdana" w:hAnsi="Verdana"/>
                                <w:sz w:val="28"/>
                                <w:szCs w:val="28"/>
                              </w:rPr>
                              <w:t xml:space="preserve"> V1</w:t>
                            </w:r>
                            <w:r>
                              <w:rPr>
                                <w:rFonts w:ascii="Verdana" w:hAnsi="Verdana"/>
                                <w:sz w:val="22"/>
                                <w:szCs w:val="22"/>
                              </w:rPr>
                              <w:br w:type="page"/>
                            </w:r>
                          </w:p>
                          <w:p w14:paraId="1F24D443" w14:textId="77777777" w:rsidR="00D87668" w:rsidRDefault="00D87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45202" id="_x0000_t202" coordsize="21600,21600" o:spt="202" path="m,l,21600r21600,l21600,xe">
                <v:stroke joinstyle="miter"/>
                <v:path gradientshapeok="t" o:connecttype="rect"/>
              </v:shapetype>
              <v:shape id="Text Box 2" o:spid="_x0000_s1026" type="#_x0000_t202" style="position:absolute;margin-left:19.85pt;margin-top:201.8pt;width:376.1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" stroked="f">
                <v:textbox>
                  <w:txbxContent>
                    <w:p w14:paraId="1F80C7C7" w14:textId="2D2D4540" w:rsidR="00D87668" w:rsidRPr="00E604F5" w:rsidRDefault="003E673F" w:rsidP="00D87668">
                      <w:pPr>
                        <w:rPr>
                          <w:rFonts w:ascii="Verdana" w:hAnsi="Verdana"/>
                          <w:b/>
                          <w:sz w:val="56"/>
                          <w:szCs w:val="56"/>
                        </w:rPr>
                      </w:pPr>
                      <w:r>
                        <w:rPr>
                          <w:rFonts w:ascii="Verdana" w:hAnsi="Verdana"/>
                          <w:b/>
                          <w:sz w:val="56"/>
                          <w:szCs w:val="56"/>
                        </w:rPr>
                        <w:t>Transport &amp; Logistics Department</w:t>
                      </w:r>
                    </w:p>
                    <w:p w14:paraId="2A7CED05" w14:textId="77777777" w:rsidR="00D87668" w:rsidRDefault="00D87668" w:rsidP="00D87668">
                      <w:pPr>
                        <w:rPr>
                          <w:rFonts w:ascii="Verdana" w:hAnsi="Verdana"/>
                          <w:b/>
                          <w:sz w:val="52"/>
                          <w:szCs w:val="52"/>
                        </w:rPr>
                      </w:pPr>
                    </w:p>
                    <w:p w14:paraId="159D967C" w14:textId="353E6387" w:rsidR="00D87668" w:rsidRPr="00E604F5" w:rsidRDefault="003E673F" w:rsidP="00D87668">
                      <w:pPr>
                        <w:rPr>
                          <w:sz w:val="48"/>
                          <w:szCs w:val="48"/>
                        </w:rPr>
                      </w:pPr>
                      <w:r>
                        <w:rPr>
                          <w:rFonts w:ascii="Verdana" w:hAnsi="Verdana"/>
                          <w:sz w:val="48"/>
                          <w:szCs w:val="48"/>
                        </w:rPr>
                        <w:t>Job Description</w:t>
                      </w:r>
                    </w:p>
                    <w:p w14:paraId="59A2D954" w14:textId="77777777" w:rsidR="00D87668" w:rsidRDefault="00D87668" w:rsidP="00D87668">
                      <w:pPr>
                        <w:rPr>
                          <w:rFonts w:ascii="Verdana" w:hAnsi="Verdana"/>
                          <w:b/>
                          <w:sz w:val="52"/>
                          <w:szCs w:val="52"/>
                        </w:rPr>
                      </w:pPr>
                    </w:p>
                    <w:p w14:paraId="577853E4" w14:textId="77777777" w:rsidR="00D87668" w:rsidRPr="00D002EA" w:rsidRDefault="00D87668" w:rsidP="00D87668">
                      <w:pPr>
                        <w:rPr>
                          <w:rFonts w:ascii="Verdana" w:hAnsi="Verdana"/>
                          <w:b/>
                          <w:sz w:val="28"/>
                          <w:szCs w:val="28"/>
                        </w:rPr>
                      </w:pPr>
                    </w:p>
                    <w:p w14:paraId="3E372CA4" w14:textId="32BDFE0B" w:rsidR="00D87668" w:rsidRPr="00D002EA" w:rsidRDefault="003E673F" w:rsidP="00D87668">
                      <w:pPr>
                        <w:rPr>
                          <w:rFonts w:ascii="Verdana" w:hAnsi="Verdana"/>
                          <w:sz w:val="28"/>
                          <w:szCs w:val="28"/>
                        </w:rPr>
                      </w:pPr>
                      <w:r>
                        <w:rPr>
                          <w:rFonts w:ascii="Verdana" w:hAnsi="Verdana"/>
                          <w:sz w:val="28"/>
                          <w:szCs w:val="28"/>
                        </w:rPr>
                        <w:t>Role</w:t>
                      </w:r>
                      <w:r w:rsidR="00D87668" w:rsidRPr="00D002EA">
                        <w:rPr>
                          <w:rFonts w:ascii="Verdana" w:hAnsi="Verdana"/>
                          <w:sz w:val="28"/>
                          <w:szCs w:val="28"/>
                        </w:rPr>
                        <w:t>:</w:t>
                      </w:r>
                      <w:r>
                        <w:rPr>
                          <w:rFonts w:ascii="Verdana" w:hAnsi="Verdana"/>
                          <w:sz w:val="28"/>
                          <w:szCs w:val="28"/>
                        </w:rPr>
                        <w:t xml:space="preserve"> Transport &amp; Logistics Administrator </w:t>
                      </w:r>
                    </w:p>
                    <w:p w14:paraId="40EF3BF8" w14:textId="77777777" w:rsidR="00D87668" w:rsidRPr="00D002EA" w:rsidRDefault="00D87668" w:rsidP="00D87668">
                      <w:pPr>
                        <w:rPr>
                          <w:rFonts w:ascii="Verdana" w:hAnsi="Verdana"/>
                          <w:sz w:val="28"/>
                          <w:szCs w:val="28"/>
                        </w:rPr>
                      </w:pPr>
                    </w:p>
                    <w:p w14:paraId="34DC67D8" w14:textId="604DBD55" w:rsidR="00D87668" w:rsidRPr="00D002EA" w:rsidRDefault="00D87668" w:rsidP="00D87668">
                      <w:pPr>
                        <w:rPr>
                          <w:rFonts w:ascii="Verdana" w:hAnsi="Verdana"/>
                          <w:sz w:val="28"/>
                          <w:szCs w:val="28"/>
                        </w:rPr>
                      </w:pPr>
                      <w:r w:rsidRPr="00D002EA">
                        <w:rPr>
                          <w:rFonts w:ascii="Verdana" w:hAnsi="Verdana"/>
                          <w:sz w:val="28"/>
                          <w:szCs w:val="28"/>
                        </w:rPr>
                        <w:t>Date:</w:t>
                      </w:r>
                      <w:r w:rsidR="003E673F">
                        <w:rPr>
                          <w:rFonts w:ascii="Verdana" w:hAnsi="Verdana"/>
                          <w:sz w:val="28"/>
                          <w:szCs w:val="28"/>
                        </w:rPr>
                        <w:t xml:space="preserve"> January 2022</w:t>
                      </w:r>
                    </w:p>
                    <w:p w14:paraId="06889FA4" w14:textId="77777777" w:rsidR="00D87668" w:rsidRPr="00D002EA" w:rsidRDefault="00D87668" w:rsidP="00D87668">
                      <w:pPr>
                        <w:rPr>
                          <w:rFonts w:ascii="Verdana" w:hAnsi="Verdana"/>
                          <w:sz w:val="28"/>
                          <w:szCs w:val="28"/>
                        </w:rPr>
                      </w:pPr>
                    </w:p>
                    <w:p w14:paraId="426105B5" w14:textId="5A645F76" w:rsidR="00D87668" w:rsidRPr="00D002EA" w:rsidRDefault="00D87668" w:rsidP="00D87668">
                      <w:pPr>
                        <w:rPr>
                          <w:rFonts w:ascii="Verdana" w:hAnsi="Verdana"/>
                          <w:sz w:val="36"/>
                          <w:szCs w:val="36"/>
                        </w:rPr>
                      </w:pPr>
                      <w:r w:rsidRPr="00D002EA">
                        <w:rPr>
                          <w:rFonts w:ascii="Verdana" w:hAnsi="Verdana"/>
                          <w:sz w:val="28"/>
                          <w:szCs w:val="28"/>
                        </w:rPr>
                        <w:t>Version Control:</w:t>
                      </w:r>
                      <w:r w:rsidR="003E673F">
                        <w:rPr>
                          <w:rFonts w:ascii="Verdana" w:hAnsi="Verdana"/>
                          <w:sz w:val="28"/>
                          <w:szCs w:val="28"/>
                        </w:rPr>
                        <w:t xml:space="preserve"> V1</w:t>
                      </w:r>
                      <w:r>
                        <w:rPr>
                          <w:rFonts w:ascii="Verdana" w:hAnsi="Verdana"/>
                          <w:sz w:val="22"/>
                          <w:szCs w:val="22"/>
                        </w:rPr>
                        <w:br w:type="page"/>
                      </w:r>
                    </w:p>
                    <w:p w14:paraId="1F24D443" w14:textId="77777777" w:rsidR="00D87668" w:rsidRDefault="00D87668"/>
                  </w:txbxContent>
                </v:textbox>
                <w10:wrap type="square"/>
              </v:shape>
            </w:pict>
          </mc:Fallback>
        </mc:AlternateContent>
      </w:r>
      <w:r>
        <w:rPr>
          <w:noProof/>
        </w:rPr>
        <w:drawing>
          <wp:anchor distT="0" distB="0" distL="114300" distR="114300" simplePos="0" relativeHeight="251658240" behindDoc="0" locked="1" layoutInCell="1" allowOverlap="1" wp14:anchorId="6F6B139E" wp14:editId="79DC9679">
            <wp:simplePos x="0" y="0"/>
            <wp:positionH relativeFrom="margin">
              <wp:posOffset>-887095</wp:posOffset>
            </wp:positionH>
            <wp:positionV relativeFrom="page">
              <wp:align>top</wp:align>
            </wp:positionV>
            <wp:extent cx="7642800" cy="108000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2800"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A9C9E" w14:textId="77777777" w:rsidR="003E673F" w:rsidRDefault="003E673F" w:rsidP="003E673F">
      <w:pPr>
        <w:jc w:val="both"/>
        <w:rPr>
          <w:rFonts w:ascii="Verdana" w:hAnsi="Verdana"/>
          <w:b/>
          <w:sz w:val="22"/>
          <w:u w:val="single"/>
        </w:rPr>
      </w:pPr>
    </w:p>
    <w:p w14:paraId="4926FBA4" w14:textId="77777777" w:rsidR="003E673F" w:rsidRDefault="003E673F" w:rsidP="003E673F">
      <w:pPr>
        <w:jc w:val="both"/>
        <w:rPr>
          <w:rFonts w:ascii="Verdana" w:hAnsi="Verdana"/>
          <w:b/>
          <w:sz w:val="22"/>
          <w:u w:val="single"/>
        </w:rPr>
      </w:pPr>
    </w:p>
    <w:p w14:paraId="77909CCB" w14:textId="77777777" w:rsidR="003E673F" w:rsidRDefault="003E673F" w:rsidP="003E673F">
      <w:pPr>
        <w:jc w:val="both"/>
        <w:rPr>
          <w:rFonts w:ascii="Verdana" w:hAnsi="Verdana"/>
          <w:b/>
          <w:sz w:val="22"/>
          <w:u w:val="single"/>
        </w:rPr>
      </w:pPr>
    </w:p>
    <w:p w14:paraId="01DBFCE7" w14:textId="61465CDD" w:rsidR="003E673F" w:rsidRDefault="003E673F" w:rsidP="003E673F">
      <w:pPr>
        <w:jc w:val="both"/>
        <w:rPr>
          <w:rFonts w:ascii="Verdana" w:hAnsi="Verdana"/>
          <w:b/>
          <w:sz w:val="22"/>
        </w:rPr>
      </w:pPr>
      <w:r>
        <w:rPr>
          <w:rFonts w:ascii="Verdana" w:hAnsi="Verdana"/>
          <w:b/>
          <w:sz w:val="22"/>
        </w:rPr>
        <w:t>JOB TITLE:</w:t>
      </w:r>
      <w:r>
        <w:rPr>
          <w:rFonts w:ascii="Verdana" w:hAnsi="Verdana"/>
          <w:b/>
          <w:sz w:val="22"/>
        </w:rPr>
        <w:tab/>
      </w:r>
      <w:r>
        <w:rPr>
          <w:rFonts w:ascii="Verdana" w:hAnsi="Verdana"/>
          <w:b/>
          <w:sz w:val="22"/>
        </w:rPr>
        <w:tab/>
      </w:r>
      <w:r>
        <w:rPr>
          <w:rFonts w:ascii="Verdana" w:hAnsi="Verdana"/>
          <w:b/>
          <w:sz w:val="22"/>
        </w:rPr>
        <w:tab/>
      </w:r>
      <w:r w:rsidR="00574838">
        <w:rPr>
          <w:rFonts w:ascii="Verdana" w:hAnsi="Verdana"/>
          <w:b/>
          <w:sz w:val="22"/>
        </w:rPr>
        <w:tab/>
      </w:r>
      <w:r w:rsidR="00574838">
        <w:rPr>
          <w:rFonts w:ascii="Verdana" w:hAnsi="Verdana"/>
          <w:b/>
          <w:sz w:val="22"/>
        </w:rPr>
        <w:tab/>
      </w:r>
      <w:r w:rsidRPr="00644008">
        <w:rPr>
          <w:rFonts w:ascii="Verdana" w:hAnsi="Verdana"/>
          <w:sz w:val="22"/>
        </w:rPr>
        <w:t>Transport and</w:t>
      </w:r>
      <w:r>
        <w:rPr>
          <w:rFonts w:ascii="Verdana" w:hAnsi="Verdana"/>
          <w:b/>
          <w:sz w:val="22"/>
        </w:rPr>
        <w:t xml:space="preserve"> </w:t>
      </w:r>
      <w:r>
        <w:rPr>
          <w:rFonts w:ascii="Verdana" w:hAnsi="Verdana"/>
          <w:bCs/>
          <w:sz w:val="22"/>
        </w:rPr>
        <w:t>Logistics Administrator</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p>
    <w:p w14:paraId="6F81E5C8" w14:textId="52940197" w:rsidR="003E673F" w:rsidRDefault="003E673F" w:rsidP="003E673F">
      <w:pPr>
        <w:jc w:val="both"/>
        <w:rPr>
          <w:rFonts w:ascii="Verdana" w:hAnsi="Verdana"/>
          <w:b/>
          <w:sz w:val="22"/>
        </w:rPr>
      </w:pPr>
      <w:r>
        <w:rPr>
          <w:rFonts w:ascii="Verdana" w:hAnsi="Verdana"/>
          <w:b/>
          <w:sz w:val="22"/>
        </w:rPr>
        <w:t>SCALE:</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sidR="0021789D">
        <w:rPr>
          <w:rFonts w:ascii="Verdana" w:hAnsi="Verdana"/>
          <w:b/>
          <w:sz w:val="22"/>
        </w:rPr>
        <w:t>4</w:t>
      </w:r>
    </w:p>
    <w:p w14:paraId="65592EE1" w14:textId="77777777" w:rsidR="003E673F" w:rsidRDefault="003E673F" w:rsidP="003E673F">
      <w:pPr>
        <w:jc w:val="both"/>
        <w:rPr>
          <w:rFonts w:ascii="Verdana" w:hAnsi="Verdana"/>
          <w:b/>
          <w:sz w:val="22"/>
        </w:rPr>
      </w:pPr>
    </w:p>
    <w:p w14:paraId="29685D02" w14:textId="63658252" w:rsidR="003E673F" w:rsidRDefault="003E673F" w:rsidP="003E673F">
      <w:pPr>
        <w:jc w:val="both"/>
        <w:rPr>
          <w:rFonts w:ascii="Verdana" w:hAnsi="Verdana"/>
          <w:b/>
          <w:sz w:val="22"/>
        </w:rPr>
      </w:pPr>
      <w:r>
        <w:rPr>
          <w:rFonts w:ascii="Verdana" w:hAnsi="Verdana"/>
          <w:b/>
          <w:sz w:val="22"/>
        </w:rPr>
        <w:t xml:space="preserve">SUPERVISION AND CONTROL: </w:t>
      </w:r>
      <w:r w:rsidR="00574838">
        <w:rPr>
          <w:rFonts w:ascii="Verdana" w:hAnsi="Verdana"/>
          <w:b/>
          <w:sz w:val="22"/>
        </w:rPr>
        <w:tab/>
      </w:r>
      <w:r>
        <w:rPr>
          <w:rFonts w:ascii="Verdana" w:hAnsi="Verdana"/>
          <w:bCs/>
          <w:sz w:val="22"/>
        </w:rPr>
        <w:t>Transport &amp; Logistics Management</w:t>
      </w:r>
    </w:p>
    <w:p w14:paraId="23C4E574" w14:textId="77777777" w:rsidR="003E673F" w:rsidRDefault="003E673F" w:rsidP="003E673F">
      <w:pPr>
        <w:jc w:val="both"/>
        <w:rPr>
          <w:rFonts w:ascii="Verdana" w:hAnsi="Verdana"/>
          <w:b/>
          <w:sz w:val="22"/>
        </w:rPr>
      </w:pPr>
    </w:p>
    <w:p w14:paraId="53A350CE" w14:textId="34E371F1" w:rsidR="003E673F" w:rsidRDefault="003E673F" w:rsidP="003E673F">
      <w:pPr>
        <w:jc w:val="both"/>
        <w:rPr>
          <w:rFonts w:ascii="Verdana" w:hAnsi="Verdana"/>
          <w:b/>
          <w:sz w:val="22"/>
        </w:rPr>
      </w:pPr>
      <w:r>
        <w:rPr>
          <w:rFonts w:ascii="Verdana" w:hAnsi="Verdana"/>
          <w:b/>
          <w:sz w:val="22"/>
        </w:rPr>
        <w:t>PLACE OF WORK:</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Cs/>
          <w:sz w:val="22"/>
        </w:rPr>
        <w:t>Force Headquarters / MLC</w:t>
      </w:r>
    </w:p>
    <w:p w14:paraId="3B5FDB7C" w14:textId="77777777" w:rsidR="003E673F" w:rsidRDefault="003E673F" w:rsidP="003E673F">
      <w:pPr>
        <w:jc w:val="both"/>
        <w:rPr>
          <w:rFonts w:ascii="Verdana" w:hAnsi="Verdana"/>
          <w:b/>
          <w:sz w:val="22"/>
        </w:rPr>
      </w:pPr>
    </w:p>
    <w:p w14:paraId="6773E60E" w14:textId="77777777" w:rsidR="003E673F" w:rsidRDefault="003E673F" w:rsidP="003E673F">
      <w:pPr>
        <w:jc w:val="both"/>
        <w:rPr>
          <w:rFonts w:ascii="Verdana" w:hAnsi="Verdana"/>
          <w:b/>
          <w:sz w:val="22"/>
        </w:rPr>
      </w:pPr>
      <w:r>
        <w:rPr>
          <w:rFonts w:ascii="Verdana" w:hAnsi="Verdana"/>
          <w:b/>
          <w:sz w:val="22"/>
        </w:rPr>
        <w:t>HOURS OF WORK:</w:t>
      </w:r>
      <w:r>
        <w:rPr>
          <w:rFonts w:ascii="Verdana" w:hAnsi="Verdana"/>
          <w:b/>
          <w:sz w:val="22"/>
        </w:rPr>
        <w:tab/>
      </w:r>
      <w:r>
        <w:rPr>
          <w:rFonts w:ascii="Verdana" w:hAnsi="Verdana"/>
          <w:b/>
          <w:sz w:val="22"/>
        </w:rPr>
        <w:tab/>
      </w:r>
      <w:r>
        <w:rPr>
          <w:rFonts w:ascii="Verdana" w:hAnsi="Verdana"/>
          <w:b/>
          <w:sz w:val="22"/>
        </w:rPr>
        <w:tab/>
      </w:r>
      <w:r>
        <w:rPr>
          <w:rFonts w:ascii="Verdana" w:hAnsi="Verdana"/>
          <w:bCs/>
          <w:sz w:val="22"/>
        </w:rPr>
        <w:t>37</w:t>
      </w:r>
      <w:r>
        <w:rPr>
          <w:rFonts w:ascii="Verdana" w:hAnsi="Verdana"/>
          <w:bCs/>
          <w:sz w:val="22"/>
        </w:rPr>
        <w:tab/>
      </w:r>
    </w:p>
    <w:p w14:paraId="644DA843" w14:textId="77777777" w:rsidR="003E673F" w:rsidRDefault="003E673F" w:rsidP="003E673F">
      <w:pPr>
        <w:jc w:val="both"/>
        <w:rPr>
          <w:rFonts w:ascii="Verdana" w:hAnsi="Verdana"/>
          <w:b/>
          <w:sz w:val="22"/>
        </w:rPr>
      </w:pPr>
    </w:p>
    <w:p w14:paraId="123CF1E0" w14:textId="77777777" w:rsidR="003E673F" w:rsidRDefault="003E673F" w:rsidP="003E673F">
      <w:pPr>
        <w:jc w:val="both"/>
        <w:rPr>
          <w:rFonts w:ascii="Verdana" w:hAnsi="Verdana"/>
          <w:b/>
          <w:sz w:val="22"/>
        </w:rPr>
      </w:pPr>
    </w:p>
    <w:p w14:paraId="4717E88E" w14:textId="77777777" w:rsidR="003E673F" w:rsidRDefault="003E673F" w:rsidP="003E673F">
      <w:pPr>
        <w:jc w:val="both"/>
        <w:rPr>
          <w:rFonts w:ascii="Verdana" w:hAnsi="Verdana"/>
          <w:b/>
          <w:sz w:val="22"/>
        </w:rPr>
      </w:pPr>
    </w:p>
    <w:p w14:paraId="7B4162AE" w14:textId="77777777" w:rsidR="003E673F" w:rsidRDefault="003E673F" w:rsidP="003E673F">
      <w:pPr>
        <w:jc w:val="both"/>
        <w:rPr>
          <w:rFonts w:ascii="Verdana" w:hAnsi="Verdana"/>
          <w:b/>
          <w:sz w:val="22"/>
        </w:rPr>
      </w:pPr>
      <w:r>
        <w:rPr>
          <w:rFonts w:ascii="Verdana" w:hAnsi="Verdana"/>
          <w:b/>
          <w:sz w:val="22"/>
        </w:rPr>
        <w:t>PURPOSE OF THE JOB:</w:t>
      </w:r>
    </w:p>
    <w:p w14:paraId="167397E9" w14:textId="77777777" w:rsidR="003E673F" w:rsidRDefault="003E673F" w:rsidP="003E673F">
      <w:pPr>
        <w:jc w:val="both"/>
        <w:rPr>
          <w:rFonts w:ascii="Verdana" w:hAnsi="Verdana"/>
          <w:b/>
          <w:sz w:val="22"/>
        </w:rPr>
      </w:pPr>
    </w:p>
    <w:p w14:paraId="6B97924B" w14:textId="39072D05" w:rsidR="003E673F" w:rsidRDefault="003E673F" w:rsidP="003E673F">
      <w:pPr>
        <w:pStyle w:val="BodyText"/>
        <w:rPr>
          <w:rFonts w:ascii="Verdana" w:hAnsi="Verdana"/>
          <w:sz w:val="22"/>
          <w:szCs w:val="22"/>
        </w:rPr>
      </w:pPr>
      <w:r>
        <w:rPr>
          <w:rFonts w:ascii="Verdana" w:hAnsi="Verdana"/>
          <w:sz w:val="22"/>
          <w:szCs w:val="22"/>
        </w:rPr>
        <w:t xml:space="preserve">Administration of the </w:t>
      </w:r>
      <w:r w:rsidR="00A55888">
        <w:rPr>
          <w:rFonts w:ascii="Verdana" w:hAnsi="Verdana"/>
          <w:sz w:val="22"/>
          <w:szCs w:val="22"/>
        </w:rPr>
        <w:t xml:space="preserve">Joint Transport and Logistics Department supporting both </w:t>
      </w:r>
      <w:r w:rsidR="00A55888" w:rsidRPr="00A55888">
        <w:rPr>
          <w:rFonts w:ascii="Verdana" w:hAnsi="Verdana"/>
          <w:sz w:val="22"/>
          <w:szCs w:val="22"/>
        </w:rPr>
        <w:t>Northamptonshire Police</w:t>
      </w:r>
      <w:r w:rsidR="00A55888">
        <w:rPr>
          <w:rFonts w:ascii="Verdana" w:hAnsi="Verdana"/>
          <w:sz w:val="22"/>
          <w:szCs w:val="22"/>
        </w:rPr>
        <w:t xml:space="preserve"> and Northamptonshire Fire and Rescue</w:t>
      </w:r>
      <w:r w:rsidR="00894A00">
        <w:rPr>
          <w:rFonts w:ascii="Verdana" w:hAnsi="Verdana"/>
          <w:sz w:val="22"/>
          <w:szCs w:val="22"/>
        </w:rPr>
        <w:t xml:space="preserve"> fleet and transport departments. Duties will</w:t>
      </w:r>
      <w:r>
        <w:rPr>
          <w:rFonts w:ascii="Verdana" w:hAnsi="Verdana"/>
          <w:sz w:val="22"/>
          <w:szCs w:val="22"/>
        </w:rPr>
        <w:t xml:space="preserve"> includ</w:t>
      </w:r>
      <w:r w:rsidR="001D5903">
        <w:rPr>
          <w:rFonts w:ascii="Verdana" w:hAnsi="Verdana"/>
          <w:sz w:val="22"/>
          <w:szCs w:val="22"/>
        </w:rPr>
        <w:t>e</w:t>
      </w:r>
      <w:r>
        <w:rPr>
          <w:rFonts w:ascii="Verdana" w:hAnsi="Verdana"/>
          <w:sz w:val="22"/>
          <w:szCs w:val="22"/>
        </w:rPr>
        <w:t xml:space="preserve"> vehicle service schedules, workshop information </w:t>
      </w:r>
      <w:r w:rsidR="001D5903">
        <w:rPr>
          <w:rFonts w:ascii="Verdana" w:hAnsi="Verdana"/>
          <w:sz w:val="22"/>
          <w:szCs w:val="22"/>
        </w:rPr>
        <w:t xml:space="preserve">processing </w:t>
      </w:r>
      <w:r>
        <w:rPr>
          <w:rFonts w:ascii="Verdana" w:hAnsi="Verdana"/>
          <w:sz w:val="22"/>
          <w:szCs w:val="22"/>
        </w:rPr>
        <w:t xml:space="preserve">and </w:t>
      </w:r>
      <w:r w:rsidR="001D5903">
        <w:rPr>
          <w:rFonts w:ascii="Verdana" w:hAnsi="Verdana"/>
          <w:sz w:val="22"/>
          <w:szCs w:val="22"/>
        </w:rPr>
        <w:t xml:space="preserve">updating </w:t>
      </w:r>
      <w:r>
        <w:rPr>
          <w:rFonts w:ascii="Verdana" w:hAnsi="Verdana"/>
          <w:sz w:val="22"/>
          <w:szCs w:val="22"/>
        </w:rPr>
        <w:t>data systems</w:t>
      </w:r>
      <w:r w:rsidR="001D5903">
        <w:rPr>
          <w:rFonts w:ascii="Verdana" w:hAnsi="Verdana"/>
          <w:sz w:val="22"/>
          <w:szCs w:val="22"/>
        </w:rPr>
        <w:t xml:space="preserve"> for fleet and equipment management. </w:t>
      </w:r>
    </w:p>
    <w:p w14:paraId="746C4BAC" w14:textId="77777777" w:rsidR="003E673F" w:rsidRDefault="003E673F" w:rsidP="003E673F">
      <w:pPr>
        <w:jc w:val="both"/>
        <w:rPr>
          <w:rFonts w:ascii="Verdana" w:hAnsi="Verdana"/>
          <w:sz w:val="22"/>
        </w:rPr>
      </w:pPr>
    </w:p>
    <w:p w14:paraId="799FEEE8" w14:textId="77777777" w:rsidR="003E673F" w:rsidRDefault="003E673F" w:rsidP="003E673F">
      <w:pPr>
        <w:jc w:val="both"/>
        <w:rPr>
          <w:rFonts w:ascii="Verdana" w:hAnsi="Verdana"/>
          <w:b/>
          <w:sz w:val="22"/>
          <w:szCs w:val="22"/>
        </w:rPr>
      </w:pPr>
      <w:r>
        <w:rPr>
          <w:rFonts w:ascii="Verdana" w:hAnsi="Verdana"/>
          <w:b/>
          <w:sz w:val="22"/>
          <w:szCs w:val="22"/>
        </w:rPr>
        <w:t>MAIN RESPONSIBILITIES:</w:t>
      </w:r>
    </w:p>
    <w:p w14:paraId="079D2A01" w14:textId="77777777" w:rsidR="003E673F" w:rsidRDefault="003E673F" w:rsidP="003E673F">
      <w:pPr>
        <w:jc w:val="both"/>
        <w:rPr>
          <w:rFonts w:ascii="Verdana" w:hAnsi="Verdana"/>
          <w:bCs/>
          <w:sz w:val="22"/>
        </w:rPr>
      </w:pPr>
    </w:p>
    <w:p w14:paraId="3789BA05" w14:textId="4D5D4B5C" w:rsidR="00086AAB" w:rsidRDefault="003E673F" w:rsidP="00086AAB">
      <w:pPr>
        <w:numPr>
          <w:ilvl w:val="0"/>
          <w:numId w:val="4"/>
        </w:numPr>
        <w:jc w:val="both"/>
        <w:rPr>
          <w:rFonts w:ascii="Verdana" w:hAnsi="Verdana"/>
          <w:bCs/>
          <w:sz w:val="22"/>
        </w:rPr>
      </w:pPr>
      <w:r>
        <w:rPr>
          <w:rFonts w:ascii="Verdana" w:hAnsi="Verdana"/>
          <w:bCs/>
          <w:sz w:val="22"/>
        </w:rPr>
        <w:t xml:space="preserve">Maintenance and analysis of fleet management information systems (including police vehicle accident information), vehicle service and history, production of management reports for budget holders and provide costing information for Financial Services and highlighting trends and patterns and suggesting remedial courses of action.  </w:t>
      </w:r>
    </w:p>
    <w:p w14:paraId="0F20E3B0" w14:textId="77777777" w:rsidR="007D12D9" w:rsidRDefault="007D12D9" w:rsidP="007D12D9">
      <w:pPr>
        <w:ind w:left="720"/>
        <w:jc w:val="both"/>
        <w:rPr>
          <w:rFonts w:ascii="Verdana" w:hAnsi="Verdana"/>
          <w:bCs/>
          <w:sz w:val="22"/>
        </w:rPr>
      </w:pPr>
    </w:p>
    <w:p w14:paraId="4C72EE89" w14:textId="7D2D1010" w:rsidR="00086AAB" w:rsidRDefault="007D12D9" w:rsidP="00086AAB">
      <w:pPr>
        <w:numPr>
          <w:ilvl w:val="0"/>
          <w:numId w:val="4"/>
        </w:numPr>
        <w:jc w:val="both"/>
        <w:rPr>
          <w:rFonts w:ascii="Verdana" w:hAnsi="Verdana"/>
          <w:bCs/>
          <w:sz w:val="22"/>
        </w:rPr>
      </w:pPr>
      <w:r>
        <w:rPr>
          <w:rFonts w:ascii="Verdana" w:hAnsi="Verdana"/>
          <w:bCs/>
          <w:sz w:val="22"/>
        </w:rPr>
        <w:t xml:space="preserve">Updating records for </w:t>
      </w:r>
      <w:r w:rsidR="009D0B6B">
        <w:rPr>
          <w:rFonts w:ascii="Verdana" w:hAnsi="Verdana"/>
          <w:bCs/>
          <w:sz w:val="22"/>
        </w:rPr>
        <w:t>essential</w:t>
      </w:r>
      <w:r w:rsidR="007749EC">
        <w:rPr>
          <w:rFonts w:ascii="Verdana" w:hAnsi="Verdana"/>
          <w:bCs/>
          <w:sz w:val="22"/>
        </w:rPr>
        <w:t xml:space="preserve"> IT management systems for the Fleet and Transport departments including Tranman, Telematics and Red Kite to ensure all systems are up-to-date and compliant with accurate date</w:t>
      </w:r>
    </w:p>
    <w:p w14:paraId="1D8C2717" w14:textId="77777777" w:rsidR="002745A3" w:rsidRDefault="002745A3" w:rsidP="002745A3">
      <w:pPr>
        <w:pStyle w:val="ListParagraph"/>
        <w:rPr>
          <w:rFonts w:ascii="Verdana" w:hAnsi="Verdana"/>
          <w:bCs/>
          <w:sz w:val="22"/>
        </w:rPr>
      </w:pPr>
    </w:p>
    <w:p w14:paraId="2773B8FA" w14:textId="01B395B6" w:rsidR="002745A3" w:rsidRPr="00086AAB" w:rsidRDefault="002745A3" w:rsidP="00086AAB">
      <w:pPr>
        <w:numPr>
          <w:ilvl w:val="0"/>
          <w:numId w:val="4"/>
        </w:numPr>
        <w:jc w:val="both"/>
        <w:rPr>
          <w:rFonts w:ascii="Verdana" w:hAnsi="Verdana"/>
          <w:bCs/>
          <w:sz w:val="22"/>
        </w:rPr>
      </w:pPr>
      <w:r>
        <w:rPr>
          <w:rFonts w:ascii="Verdana" w:hAnsi="Verdana"/>
          <w:bCs/>
          <w:sz w:val="22"/>
        </w:rPr>
        <w:t>To provide scheduled and ad-hoc reports f</w:t>
      </w:r>
      <w:r w:rsidR="00092766">
        <w:rPr>
          <w:rFonts w:ascii="Verdana" w:hAnsi="Verdana"/>
          <w:bCs/>
          <w:sz w:val="22"/>
        </w:rPr>
        <w:t>rom fleet and transport</w:t>
      </w:r>
      <w:r>
        <w:rPr>
          <w:rFonts w:ascii="Verdana" w:hAnsi="Verdana"/>
          <w:bCs/>
          <w:sz w:val="22"/>
        </w:rPr>
        <w:t xml:space="preserve"> IT systems to allow for</w:t>
      </w:r>
      <w:r w:rsidR="009D0B6B">
        <w:rPr>
          <w:rFonts w:ascii="Verdana" w:hAnsi="Verdana"/>
          <w:bCs/>
          <w:sz w:val="22"/>
        </w:rPr>
        <w:t xml:space="preserve"> operational review and management information support</w:t>
      </w:r>
      <w:r>
        <w:rPr>
          <w:rFonts w:ascii="Verdana" w:hAnsi="Verdana"/>
          <w:bCs/>
          <w:sz w:val="22"/>
        </w:rPr>
        <w:t xml:space="preserve"> </w:t>
      </w:r>
    </w:p>
    <w:p w14:paraId="2E78E429" w14:textId="77777777" w:rsidR="003E673F" w:rsidRDefault="003E673F" w:rsidP="003E673F">
      <w:pPr>
        <w:ind w:left="720"/>
        <w:jc w:val="both"/>
        <w:rPr>
          <w:rFonts w:ascii="Verdana" w:hAnsi="Verdana"/>
          <w:bCs/>
          <w:sz w:val="22"/>
        </w:rPr>
      </w:pPr>
    </w:p>
    <w:p w14:paraId="6ED5BD4D" w14:textId="77777777" w:rsidR="003E673F" w:rsidRDefault="003E673F" w:rsidP="003E673F">
      <w:pPr>
        <w:numPr>
          <w:ilvl w:val="0"/>
          <w:numId w:val="4"/>
        </w:numPr>
        <w:jc w:val="both"/>
        <w:rPr>
          <w:rFonts w:ascii="Verdana" w:hAnsi="Verdana"/>
          <w:bCs/>
          <w:sz w:val="22"/>
        </w:rPr>
      </w:pPr>
      <w:r>
        <w:rPr>
          <w:rFonts w:ascii="Verdana" w:hAnsi="Verdana"/>
          <w:bCs/>
          <w:sz w:val="22"/>
        </w:rPr>
        <w:t>Prepare statements for Case builders on police vehicles that sustain criminal damage ready for Head of Transport and Travel signature.</w:t>
      </w:r>
    </w:p>
    <w:p w14:paraId="18CC2CF5" w14:textId="77777777" w:rsidR="003E673F" w:rsidRDefault="003E673F" w:rsidP="003E673F">
      <w:pPr>
        <w:ind w:left="720"/>
        <w:jc w:val="both"/>
        <w:rPr>
          <w:rFonts w:ascii="Verdana" w:hAnsi="Verdana"/>
          <w:bCs/>
          <w:sz w:val="22"/>
        </w:rPr>
      </w:pPr>
    </w:p>
    <w:p w14:paraId="6BE581C0" w14:textId="0971D082" w:rsidR="003E673F" w:rsidRDefault="003E673F" w:rsidP="003E673F">
      <w:pPr>
        <w:numPr>
          <w:ilvl w:val="0"/>
          <w:numId w:val="4"/>
        </w:numPr>
        <w:jc w:val="both"/>
        <w:rPr>
          <w:rFonts w:ascii="Verdana" w:hAnsi="Verdana"/>
          <w:bCs/>
          <w:sz w:val="22"/>
        </w:rPr>
      </w:pPr>
      <w:r>
        <w:rPr>
          <w:rFonts w:ascii="Verdana" w:hAnsi="Verdana"/>
          <w:bCs/>
          <w:sz w:val="22"/>
        </w:rPr>
        <w:t>Monitor of all aspects of the fuel management system</w:t>
      </w:r>
      <w:r w:rsidR="0085539E">
        <w:rPr>
          <w:rFonts w:ascii="Verdana" w:hAnsi="Verdana"/>
          <w:bCs/>
          <w:sz w:val="22"/>
        </w:rPr>
        <w:t>s</w:t>
      </w:r>
      <w:r>
        <w:rPr>
          <w:rFonts w:ascii="Verdana" w:hAnsi="Verdana"/>
          <w:bCs/>
          <w:sz w:val="22"/>
        </w:rPr>
        <w:t xml:space="preserve">, including fuel cards, bunkered </w:t>
      </w:r>
      <w:proofErr w:type="gramStart"/>
      <w:r>
        <w:rPr>
          <w:rFonts w:ascii="Verdana" w:hAnsi="Verdana"/>
          <w:bCs/>
          <w:sz w:val="22"/>
        </w:rPr>
        <w:t>fuel</w:t>
      </w:r>
      <w:proofErr w:type="gramEnd"/>
      <w:r>
        <w:rPr>
          <w:rFonts w:ascii="Verdana" w:hAnsi="Verdana"/>
          <w:bCs/>
          <w:sz w:val="22"/>
        </w:rPr>
        <w:t xml:space="preserve"> and budgets.  Provide training and guidance for on-duty facilities staff.  To monitor and report on</w:t>
      </w:r>
      <w:r w:rsidR="0085539E">
        <w:rPr>
          <w:rFonts w:ascii="Verdana" w:hAnsi="Verdana"/>
          <w:bCs/>
          <w:sz w:val="22"/>
        </w:rPr>
        <w:t xml:space="preserve"> </w:t>
      </w:r>
      <w:r>
        <w:rPr>
          <w:rFonts w:ascii="Verdana" w:hAnsi="Verdana"/>
          <w:bCs/>
          <w:sz w:val="22"/>
        </w:rPr>
        <w:t>carbon footprint at regular intervals.</w:t>
      </w:r>
    </w:p>
    <w:p w14:paraId="5EAF9F47" w14:textId="77777777" w:rsidR="003E673F" w:rsidRDefault="003E673F" w:rsidP="003E673F">
      <w:pPr>
        <w:jc w:val="both"/>
        <w:rPr>
          <w:rFonts w:ascii="Verdana" w:hAnsi="Verdana"/>
          <w:bCs/>
          <w:sz w:val="22"/>
        </w:rPr>
      </w:pPr>
    </w:p>
    <w:p w14:paraId="127E62CD" w14:textId="77777777" w:rsidR="003E673F" w:rsidRDefault="003E673F" w:rsidP="003E673F">
      <w:pPr>
        <w:numPr>
          <w:ilvl w:val="0"/>
          <w:numId w:val="4"/>
        </w:numPr>
        <w:jc w:val="both"/>
        <w:rPr>
          <w:rFonts w:ascii="Verdana" w:hAnsi="Verdana"/>
          <w:bCs/>
          <w:sz w:val="22"/>
        </w:rPr>
      </w:pPr>
      <w:r>
        <w:rPr>
          <w:rFonts w:ascii="Verdana" w:hAnsi="Verdana"/>
          <w:bCs/>
          <w:sz w:val="22"/>
        </w:rPr>
        <w:lastRenderedPageBreak/>
        <w:t xml:space="preserve">Monitoring of all workshop expenditure </w:t>
      </w:r>
      <w:proofErr w:type="gramStart"/>
      <w:r>
        <w:rPr>
          <w:rFonts w:ascii="Verdana" w:hAnsi="Verdana"/>
          <w:bCs/>
          <w:sz w:val="22"/>
        </w:rPr>
        <w:t>in order to</w:t>
      </w:r>
      <w:proofErr w:type="gramEnd"/>
      <w:r>
        <w:rPr>
          <w:rFonts w:ascii="Verdana" w:hAnsi="Verdana"/>
          <w:bCs/>
          <w:sz w:val="22"/>
        </w:rPr>
        <w:t xml:space="preserve"> ensure it remains within the annual budget and implementation of any corrective action required.</w:t>
      </w:r>
    </w:p>
    <w:p w14:paraId="15A11D8E" w14:textId="77777777" w:rsidR="003E673F" w:rsidRDefault="003E673F" w:rsidP="003E673F">
      <w:pPr>
        <w:jc w:val="both"/>
        <w:rPr>
          <w:rFonts w:ascii="Verdana" w:hAnsi="Verdana"/>
          <w:bCs/>
          <w:sz w:val="22"/>
        </w:rPr>
      </w:pPr>
    </w:p>
    <w:p w14:paraId="7D3A4341" w14:textId="77777777" w:rsidR="00D9499A" w:rsidRDefault="00894B1C" w:rsidP="003E673F">
      <w:pPr>
        <w:pStyle w:val="BodyText2"/>
        <w:numPr>
          <w:ilvl w:val="0"/>
          <w:numId w:val="4"/>
        </w:numPr>
      </w:pPr>
      <w:r>
        <w:t xml:space="preserve">Administrate </w:t>
      </w:r>
      <w:r w:rsidR="0007574D">
        <w:t>the</w:t>
      </w:r>
      <w:r w:rsidR="003E673F">
        <w:t xml:space="preserve"> Transport and Travel policy and </w:t>
      </w:r>
      <w:r>
        <w:t>procedures to</w:t>
      </w:r>
      <w:r w:rsidR="003E673F">
        <w:t xml:space="preserve"> ensure travel is managed in a cost effective and efficient manner, in keeping with </w:t>
      </w:r>
      <w:r>
        <w:t>both Northamptonshire Police and Northamptonshire Fire and Rescue’s</w:t>
      </w:r>
      <w:r w:rsidR="003E673F">
        <w:t xml:space="preserve"> Principles of Transport and Travel. </w:t>
      </w:r>
    </w:p>
    <w:p w14:paraId="3F331916" w14:textId="77777777" w:rsidR="00D9499A" w:rsidRDefault="00D9499A" w:rsidP="00D9499A">
      <w:pPr>
        <w:pStyle w:val="ListParagraph"/>
      </w:pPr>
    </w:p>
    <w:p w14:paraId="60F78436" w14:textId="4EB47D5D" w:rsidR="003E673F" w:rsidRDefault="003E673F" w:rsidP="003E673F">
      <w:pPr>
        <w:pStyle w:val="BodyText2"/>
        <w:numPr>
          <w:ilvl w:val="0"/>
          <w:numId w:val="4"/>
        </w:numPr>
      </w:pPr>
      <w:r>
        <w:t>Administration of vehicle licence registration and renewals until disposal.</w:t>
      </w:r>
    </w:p>
    <w:p w14:paraId="1297EB3B" w14:textId="77777777" w:rsidR="003E673F" w:rsidRDefault="003E673F" w:rsidP="003E673F">
      <w:pPr>
        <w:ind w:left="720" w:hanging="720"/>
        <w:jc w:val="both"/>
        <w:rPr>
          <w:rFonts w:ascii="Verdana" w:hAnsi="Verdana"/>
          <w:bCs/>
          <w:sz w:val="22"/>
        </w:rPr>
      </w:pPr>
    </w:p>
    <w:p w14:paraId="6927E137" w14:textId="77777777" w:rsidR="003E673F" w:rsidRDefault="003E673F" w:rsidP="003E673F">
      <w:pPr>
        <w:numPr>
          <w:ilvl w:val="0"/>
          <w:numId w:val="2"/>
        </w:numPr>
        <w:jc w:val="both"/>
        <w:rPr>
          <w:rFonts w:ascii="Verdana" w:hAnsi="Verdana"/>
          <w:bCs/>
          <w:sz w:val="22"/>
        </w:rPr>
      </w:pPr>
      <w:r>
        <w:rPr>
          <w:rFonts w:ascii="Verdana" w:hAnsi="Verdana"/>
          <w:bCs/>
          <w:sz w:val="22"/>
        </w:rPr>
        <w:t>Recording and management of all relevant vehicle fleet procurement and disposal information.</w:t>
      </w:r>
    </w:p>
    <w:p w14:paraId="39F7F052" w14:textId="77777777" w:rsidR="003E673F" w:rsidRDefault="003E673F" w:rsidP="003E673F">
      <w:pPr>
        <w:jc w:val="both"/>
        <w:rPr>
          <w:rFonts w:ascii="Verdana" w:hAnsi="Verdana"/>
          <w:bCs/>
          <w:sz w:val="22"/>
        </w:rPr>
      </w:pPr>
    </w:p>
    <w:p w14:paraId="77CB3E7F" w14:textId="0598E867" w:rsidR="003E673F" w:rsidRDefault="003E673F" w:rsidP="003E673F">
      <w:pPr>
        <w:numPr>
          <w:ilvl w:val="0"/>
          <w:numId w:val="4"/>
        </w:numPr>
        <w:jc w:val="both"/>
        <w:rPr>
          <w:rFonts w:ascii="Verdana" w:hAnsi="Verdana"/>
          <w:bCs/>
          <w:sz w:val="22"/>
        </w:rPr>
      </w:pPr>
      <w:r>
        <w:rPr>
          <w:rFonts w:ascii="Verdana" w:hAnsi="Verdana"/>
          <w:bCs/>
          <w:sz w:val="22"/>
        </w:rPr>
        <w:t>Management of the covert fleet, in keeping with legislative requirements</w:t>
      </w:r>
      <w:r w:rsidR="00D2304A">
        <w:rPr>
          <w:rFonts w:ascii="Verdana" w:hAnsi="Verdana"/>
          <w:bCs/>
          <w:sz w:val="22"/>
        </w:rPr>
        <w:t xml:space="preserve"> and policies in place within </w:t>
      </w:r>
      <w:r w:rsidR="00D2304A" w:rsidRPr="00D2304A">
        <w:rPr>
          <w:rFonts w:ascii="Verdana" w:hAnsi="Verdana"/>
          <w:bCs/>
          <w:sz w:val="22"/>
        </w:rPr>
        <w:t>Northamptonshire Police</w:t>
      </w:r>
      <w:r>
        <w:rPr>
          <w:rFonts w:ascii="Verdana" w:hAnsi="Verdana"/>
          <w:bCs/>
          <w:sz w:val="22"/>
        </w:rPr>
        <w:t>.</w:t>
      </w:r>
    </w:p>
    <w:p w14:paraId="4B297DA1" w14:textId="77777777" w:rsidR="003E673F" w:rsidRDefault="003E673F" w:rsidP="003E673F">
      <w:pPr>
        <w:jc w:val="both"/>
        <w:rPr>
          <w:rFonts w:ascii="Verdana" w:hAnsi="Verdana"/>
          <w:bCs/>
          <w:sz w:val="22"/>
        </w:rPr>
      </w:pPr>
    </w:p>
    <w:p w14:paraId="11C56E1F" w14:textId="62D0D71C" w:rsidR="003E673F" w:rsidRDefault="003E673F" w:rsidP="003E673F">
      <w:pPr>
        <w:numPr>
          <w:ilvl w:val="0"/>
          <w:numId w:val="4"/>
        </w:numPr>
        <w:jc w:val="both"/>
        <w:rPr>
          <w:rFonts w:ascii="Verdana" w:hAnsi="Verdana"/>
          <w:bCs/>
          <w:sz w:val="22"/>
        </w:rPr>
      </w:pPr>
      <w:r>
        <w:rPr>
          <w:rFonts w:ascii="Verdana" w:hAnsi="Verdana"/>
          <w:bCs/>
          <w:sz w:val="22"/>
        </w:rPr>
        <w:t xml:space="preserve">Manage the </w:t>
      </w:r>
      <w:r w:rsidR="00456AF4">
        <w:rPr>
          <w:rFonts w:ascii="Verdana" w:hAnsi="Verdana"/>
          <w:bCs/>
          <w:sz w:val="22"/>
        </w:rPr>
        <w:t>Joint</w:t>
      </w:r>
      <w:r>
        <w:rPr>
          <w:rFonts w:ascii="Verdana" w:hAnsi="Verdana"/>
          <w:bCs/>
          <w:sz w:val="22"/>
        </w:rPr>
        <w:t xml:space="preserve"> vehicle, cycles</w:t>
      </w:r>
      <w:r w:rsidR="00456AF4">
        <w:rPr>
          <w:rFonts w:ascii="Verdana" w:hAnsi="Verdana"/>
          <w:bCs/>
          <w:sz w:val="22"/>
        </w:rPr>
        <w:t xml:space="preserve">, </w:t>
      </w:r>
      <w:proofErr w:type="gramStart"/>
      <w:r w:rsidR="00456AF4">
        <w:rPr>
          <w:rFonts w:ascii="Verdana" w:hAnsi="Verdana"/>
          <w:bCs/>
          <w:sz w:val="22"/>
        </w:rPr>
        <w:t>equipment</w:t>
      </w:r>
      <w:proofErr w:type="gramEnd"/>
      <w:r>
        <w:rPr>
          <w:rFonts w:ascii="Verdana" w:hAnsi="Verdana"/>
          <w:bCs/>
          <w:sz w:val="22"/>
        </w:rPr>
        <w:t xml:space="preserve"> and plant service programme.</w:t>
      </w:r>
    </w:p>
    <w:p w14:paraId="5E1E4C90" w14:textId="77777777" w:rsidR="003E673F" w:rsidRDefault="003E673F" w:rsidP="003E673F">
      <w:pPr>
        <w:pStyle w:val="ListParagraph"/>
        <w:rPr>
          <w:rFonts w:ascii="Verdana" w:hAnsi="Verdana"/>
          <w:bCs/>
          <w:sz w:val="22"/>
        </w:rPr>
      </w:pPr>
    </w:p>
    <w:p w14:paraId="4B6C1E15" w14:textId="77777777" w:rsidR="003E673F" w:rsidRDefault="003E673F" w:rsidP="003E673F">
      <w:pPr>
        <w:numPr>
          <w:ilvl w:val="0"/>
          <w:numId w:val="4"/>
        </w:numPr>
        <w:jc w:val="both"/>
        <w:rPr>
          <w:rFonts w:ascii="Verdana" w:hAnsi="Verdana"/>
          <w:bCs/>
          <w:sz w:val="22"/>
        </w:rPr>
      </w:pPr>
      <w:r>
        <w:rPr>
          <w:rFonts w:ascii="Verdana" w:hAnsi="Verdana"/>
          <w:bCs/>
          <w:sz w:val="22"/>
        </w:rPr>
        <w:t>Manage London Congestion Charging account with Transport for London, M6 Toll transit and MIDAS insurance database.</w:t>
      </w:r>
    </w:p>
    <w:p w14:paraId="0DCAE971" w14:textId="77777777" w:rsidR="003E673F" w:rsidRDefault="003E673F" w:rsidP="003E673F">
      <w:pPr>
        <w:jc w:val="both"/>
        <w:rPr>
          <w:rFonts w:ascii="Verdana" w:hAnsi="Verdana"/>
          <w:bCs/>
          <w:sz w:val="22"/>
        </w:rPr>
      </w:pPr>
    </w:p>
    <w:p w14:paraId="3C6A5769" w14:textId="77777777" w:rsidR="003E673F" w:rsidRDefault="003E673F" w:rsidP="003E673F">
      <w:pPr>
        <w:numPr>
          <w:ilvl w:val="0"/>
          <w:numId w:val="4"/>
        </w:numPr>
        <w:jc w:val="both"/>
        <w:rPr>
          <w:rFonts w:ascii="Verdana" w:hAnsi="Verdana"/>
          <w:bCs/>
          <w:sz w:val="22"/>
        </w:rPr>
      </w:pPr>
      <w:r>
        <w:rPr>
          <w:rFonts w:ascii="Verdana" w:hAnsi="Verdana"/>
          <w:bCs/>
          <w:sz w:val="22"/>
        </w:rPr>
        <w:t xml:space="preserve">Raise, cost using </w:t>
      </w:r>
      <w:proofErr w:type="spellStart"/>
      <w:r>
        <w:rPr>
          <w:rFonts w:ascii="Verdana" w:hAnsi="Verdana"/>
          <w:bCs/>
          <w:sz w:val="22"/>
        </w:rPr>
        <w:t>TimePro</w:t>
      </w:r>
      <w:proofErr w:type="spellEnd"/>
      <w:r>
        <w:rPr>
          <w:rFonts w:ascii="Verdana" w:hAnsi="Verdana"/>
          <w:bCs/>
          <w:sz w:val="22"/>
        </w:rPr>
        <w:t xml:space="preserve"> and ICME data and close all repair job cards.</w:t>
      </w:r>
    </w:p>
    <w:p w14:paraId="56A83C4C" w14:textId="77777777" w:rsidR="003E673F" w:rsidRDefault="003E673F" w:rsidP="003E673F">
      <w:pPr>
        <w:jc w:val="both"/>
        <w:rPr>
          <w:rFonts w:ascii="Verdana" w:hAnsi="Verdana"/>
          <w:bCs/>
          <w:sz w:val="22"/>
        </w:rPr>
      </w:pPr>
    </w:p>
    <w:p w14:paraId="0F1E11B2" w14:textId="256C806D" w:rsidR="003E673F" w:rsidRDefault="003E673F" w:rsidP="003E673F">
      <w:pPr>
        <w:numPr>
          <w:ilvl w:val="0"/>
          <w:numId w:val="4"/>
        </w:numPr>
        <w:jc w:val="both"/>
        <w:rPr>
          <w:rFonts w:ascii="Verdana" w:hAnsi="Verdana"/>
          <w:bCs/>
          <w:sz w:val="22"/>
        </w:rPr>
      </w:pPr>
      <w:r>
        <w:rPr>
          <w:rFonts w:ascii="Verdana" w:hAnsi="Verdana"/>
          <w:bCs/>
          <w:sz w:val="22"/>
        </w:rPr>
        <w:t xml:space="preserve">Liaison with suppliers and contractors to gain best value for money for goods and services within a Transport environment.  Place orders on the </w:t>
      </w:r>
      <w:r w:rsidR="009E7641">
        <w:rPr>
          <w:rFonts w:ascii="Verdana" w:hAnsi="Verdana"/>
          <w:bCs/>
          <w:sz w:val="22"/>
        </w:rPr>
        <w:t>ERP / Unit 4</w:t>
      </w:r>
      <w:r>
        <w:rPr>
          <w:rFonts w:ascii="Verdana" w:hAnsi="Verdana"/>
          <w:bCs/>
          <w:sz w:val="22"/>
        </w:rPr>
        <w:t xml:space="preserve"> System and manage the process through.</w:t>
      </w:r>
    </w:p>
    <w:p w14:paraId="0F99843A" w14:textId="77777777" w:rsidR="003E673F" w:rsidRDefault="003E673F" w:rsidP="003E673F">
      <w:pPr>
        <w:jc w:val="both"/>
        <w:rPr>
          <w:rFonts w:ascii="Verdana" w:hAnsi="Verdana"/>
          <w:bCs/>
          <w:sz w:val="22"/>
        </w:rPr>
      </w:pPr>
    </w:p>
    <w:p w14:paraId="0F725F25" w14:textId="7BD25BF3" w:rsidR="003E673F" w:rsidRDefault="003E673F" w:rsidP="003E673F">
      <w:pPr>
        <w:numPr>
          <w:ilvl w:val="0"/>
          <w:numId w:val="4"/>
        </w:numPr>
        <w:jc w:val="both"/>
        <w:rPr>
          <w:rFonts w:ascii="Verdana" w:hAnsi="Verdana"/>
          <w:bCs/>
          <w:sz w:val="22"/>
        </w:rPr>
      </w:pPr>
      <w:r>
        <w:rPr>
          <w:rFonts w:ascii="Verdana" w:hAnsi="Verdana"/>
          <w:bCs/>
          <w:sz w:val="22"/>
        </w:rPr>
        <w:t xml:space="preserve">Liaison and discussion with both internal and external personnel, at all levels to discuss all aspects of Transport </w:t>
      </w:r>
      <w:r w:rsidR="00512FD5">
        <w:rPr>
          <w:rFonts w:ascii="Verdana" w:hAnsi="Verdana"/>
          <w:bCs/>
          <w:sz w:val="22"/>
        </w:rPr>
        <w:t xml:space="preserve">/ Fleet </w:t>
      </w:r>
      <w:r>
        <w:rPr>
          <w:rFonts w:ascii="Verdana" w:hAnsi="Verdana"/>
          <w:bCs/>
          <w:sz w:val="22"/>
        </w:rPr>
        <w:t>adjusting the content to suit appropriate levels of experience and expertise.</w:t>
      </w:r>
    </w:p>
    <w:p w14:paraId="31B8B927" w14:textId="77777777" w:rsidR="003E673F" w:rsidRDefault="003E673F" w:rsidP="003E673F">
      <w:pPr>
        <w:jc w:val="both"/>
        <w:rPr>
          <w:rFonts w:ascii="Verdana" w:hAnsi="Verdana"/>
          <w:bCs/>
          <w:sz w:val="22"/>
        </w:rPr>
      </w:pPr>
    </w:p>
    <w:p w14:paraId="16A3D52D" w14:textId="36C241E5" w:rsidR="003E673F" w:rsidRDefault="003E673F" w:rsidP="003E673F">
      <w:pPr>
        <w:numPr>
          <w:ilvl w:val="0"/>
          <w:numId w:val="4"/>
        </w:numPr>
        <w:jc w:val="both"/>
        <w:rPr>
          <w:rFonts w:ascii="Verdana" w:hAnsi="Verdana"/>
          <w:bCs/>
          <w:sz w:val="22"/>
        </w:rPr>
      </w:pPr>
      <w:r>
        <w:rPr>
          <w:rFonts w:ascii="Verdana" w:hAnsi="Verdana"/>
          <w:bCs/>
          <w:sz w:val="22"/>
        </w:rPr>
        <w:t xml:space="preserve">Systems Manager for Transport IT systems including the implementation of developments, upgrades, business continuity and liaison focus with </w:t>
      </w:r>
      <w:r w:rsidR="00512FD5">
        <w:rPr>
          <w:rFonts w:ascii="Verdana" w:hAnsi="Verdana"/>
          <w:bCs/>
          <w:sz w:val="22"/>
        </w:rPr>
        <w:t>the Digital and Technology Department</w:t>
      </w:r>
    </w:p>
    <w:p w14:paraId="2635E82E" w14:textId="77777777" w:rsidR="003E673F" w:rsidRDefault="003E673F" w:rsidP="003E673F">
      <w:pPr>
        <w:jc w:val="both"/>
        <w:rPr>
          <w:rFonts w:ascii="Verdana" w:hAnsi="Verdana"/>
          <w:bCs/>
          <w:sz w:val="22"/>
        </w:rPr>
      </w:pPr>
    </w:p>
    <w:p w14:paraId="7D18F577" w14:textId="77777777" w:rsidR="003E673F" w:rsidRDefault="003E673F" w:rsidP="003E673F">
      <w:pPr>
        <w:numPr>
          <w:ilvl w:val="0"/>
          <w:numId w:val="4"/>
        </w:numPr>
        <w:jc w:val="both"/>
        <w:rPr>
          <w:rFonts w:ascii="Verdana" w:hAnsi="Verdana"/>
          <w:bCs/>
          <w:sz w:val="22"/>
        </w:rPr>
      </w:pPr>
      <w:r>
        <w:rPr>
          <w:rFonts w:ascii="Verdana" w:hAnsi="Verdana"/>
          <w:bCs/>
          <w:sz w:val="22"/>
        </w:rPr>
        <w:t>To administer staff records such as overtime, attendance, sickness, training and leave.</w:t>
      </w:r>
    </w:p>
    <w:p w14:paraId="418DBE62" w14:textId="77777777" w:rsidR="003E673F" w:rsidRDefault="003E673F" w:rsidP="003E673F">
      <w:pPr>
        <w:jc w:val="both"/>
        <w:rPr>
          <w:rFonts w:ascii="Verdana" w:hAnsi="Verdana"/>
          <w:bCs/>
          <w:sz w:val="22"/>
        </w:rPr>
      </w:pPr>
    </w:p>
    <w:p w14:paraId="75CD7BA8" w14:textId="77777777" w:rsidR="003E673F" w:rsidRDefault="003E673F" w:rsidP="003E673F">
      <w:pPr>
        <w:jc w:val="both"/>
        <w:rPr>
          <w:rFonts w:ascii="Verdana" w:hAnsi="Verdana"/>
          <w:bCs/>
          <w:sz w:val="22"/>
        </w:rPr>
      </w:pPr>
    </w:p>
    <w:p w14:paraId="670DD5DD" w14:textId="77777777" w:rsidR="003E673F" w:rsidRDefault="003E673F" w:rsidP="003E673F">
      <w:pPr>
        <w:jc w:val="both"/>
        <w:rPr>
          <w:rFonts w:ascii="Verdana" w:hAnsi="Verdana"/>
          <w:b/>
          <w:sz w:val="22"/>
        </w:rPr>
      </w:pPr>
      <w:r>
        <w:rPr>
          <w:rFonts w:ascii="Verdana" w:hAnsi="Verdana"/>
          <w:b/>
          <w:sz w:val="22"/>
        </w:rPr>
        <w:t>NOTE:</w:t>
      </w:r>
    </w:p>
    <w:p w14:paraId="18D2669D" w14:textId="77777777" w:rsidR="003E673F" w:rsidRDefault="003E673F" w:rsidP="003E673F">
      <w:pPr>
        <w:jc w:val="both"/>
        <w:rPr>
          <w:rFonts w:ascii="Verdana" w:hAnsi="Verdana"/>
          <w:b/>
          <w:sz w:val="22"/>
        </w:rPr>
      </w:pPr>
    </w:p>
    <w:p w14:paraId="5AB75B04" w14:textId="42C30135" w:rsidR="003E673F" w:rsidRDefault="003E673F" w:rsidP="003E673F">
      <w:pPr>
        <w:jc w:val="both"/>
        <w:rPr>
          <w:rFonts w:ascii="Verdana" w:hAnsi="Verdana"/>
          <w:sz w:val="22"/>
        </w:rPr>
      </w:pPr>
      <w:r>
        <w:rPr>
          <w:rFonts w:ascii="Verdana" w:hAnsi="Verdana"/>
          <w:sz w:val="22"/>
        </w:rPr>
        <w:t>The job description reflects the major tasks to be carried out by the post holder and identifies a level of responsibility at which the post holder will be required to work.  In the interests of effective working and major tasks may be reviewed from time to time to reflect changing needs and circumstances.  Such reviews and other consequential changes will be carried out in consultation with the post holder.  The post holder will be also required to carry out such other duties as may be determined from time to time to be within the general scope of the post</w:t>
      </w:r>
      <w:r w:rsidR="00731F57">
        <w:rPr>
          <w:rFonts w:ascii="Verdana" w:hAnsi="Verdana"/>
          <w:sz w:val="22"/>
        </w:rPr>
        <w:t xml:space="preserve"> and </w:t>
      </w:r>
      <w:r w:rsidR="00731F57">
        <w:rPr>
          <w:rFonts w:ascii="Verdana" w:hAnsi="Verdana"/>
          <w:sz w:val="22"/>
        </w:rPr>
        <w:lastRenderedPageBreak/>
        <w:t>considered to be a reasonable request where relevant training and support is given.</w:t>
      </w:r>
    </w:p>
    <w:p w14:paraId="472B9B51" w14:textId="77777777" w:rsidR="003E673F" w:rsidRDefault="003E673F" w:rsidP="003E673F">
      <w:pPr>
        <w:jc w:val="both"/>
        <w:rPr>
          <w:rFonts w:ascii="Verdana" w:hAnsi="Verdana"/>
          <w:sz w:val="22"/>
        </w:rPr>
      </w:pPr>
    </w:p>
    <w:p w14:paraId="6EF25DB8" w14:textId="77777777" w:rsidR="003E673F" w:rsidRDefault="003E673F" w:rsidP="003E673F">
      <w:pPr>
        <w:jc w:val="both"/>
        <w:rPr>
          <w:rFonts w:ascii="Verdana" w:hAnsi="Verdana"/>
          <w:sz w:val="22"/>
        </w:rPr>
      </w:pPr>
    </w:p>
    <w:p w14:paraId="6302603D" w14:textId="77777777" w:rsidR="003E673F" w:rsidRDefault="003E673F" w:rsidP="003E673F">
      <w:pPr>
        <w:jc w:val="both"/>
        <w:rPr>
          <w:rFonts w:ascii="Verdana" w:hAnsi="Verdana"/>
          <w:b/>
          <w:sz w:val="22"/>
        </w:rPr>
      </w:pPr>
      <w:r>
        <w:rPr>
          <w:rFonts w:ascii="Verdana" w:hAnsi="Verdana"/>
          <w:b/>
          <w:sz w:val="22"/>
        </w:rPr>
        <w:t>CONDITIONS OF SERVICE:</w:t>
      </w:r>
    </w:p>
    <w:p w14:paraId="6D3302DD" w14:textId="77777777" w:rsidR="003E673F" w:rsidRDefault="003E673F" w:rsidP="003E673F">
      <w:pPr>
        <w:jc w:val="both"/>
        <w:rPr>
          <w:rFonts w:ascii="Verdana" w:hAnsi="Verdana"/>
          <w:b/>
          <w:sz w:val="22"/>
        </w:rPr>
      </w:pPr>
    </w:p>
    <w:p w14:paraId="5901B80B" w14:textId="4EEE89A6" w:rsidR="003E673F" w:rsidRDefault="003E673F" w:rsidP="003E673F">
      <w:pPr>
        <w:jc w:val="both"/>
        <w:rPr>
          <w:rFonts w:ascii="Verdana" w:hAnsi="Verdana"/>
          <w:sz w:val="22"/>
        </w:rPr>
      </w:pPr>
      <w:r>
        <w:rPr>
          <w:rFonts w:ascii="Verdana" w:hAnsi="Verdana"/>
          <w:sz w:val="22"/>
        </w:rPr>
        <w:t xml:space="preserve">The appointment will be full time and subject to the conditions of service </w:t>
      </w:r>
      <w:r w:rsidR="00EC5B57">
        <w:rPr>
          <w:rFonts w:ascii="Verdana" w:hAnsi="Verdana"/>
          <w:sz w:val="22"/>
        </w:rPr>
        <w:t xml:space="preserve">for </w:t>
      </w:r>
      <w:r w:rsidR="00EC5B57" w:rsidRPr="00EC5B57">
        <w:rPr>
          <w:rFonts w:ascii="Verdana" w:hAnsi="Verdana"/>
          <w:sz w:val="22"/>
        </w:rPr>
        <w:t>Northamptonshire Police</w:t>
      </w:r>
    </w:p>
    <w:p w14:paraId="31FE5D3B" w14:textId="77777777" w:rsidR="003E673F" w:rsidRDefault="003E673F" w:rsidP="003E673F">
      <w:pPr>
        <w:jc w:val="both"/>
        <w:rPr>
          <w:rFonts w:ascii="Verdana" w:hAnsi="Verdana"/>
          <w:sz w:val="22"/>
        </w:rPr>
      </w:pPr>
    </w:p>
    <w:p w14:paraId="572C6D0F" w14:textId="77777777" w:rsidR="00C46DA2" w:rsidRDefault="003E673F" w:rsidP="00C46DA2">
      <w:pPr>
        <w:rPr>
          <w:rFonts w:ascii="Verdana" w:hAnsi="Verdana"/>
          <w:bCs/>
          <w:sz w:val="22"/>
        </w:rPr>
      </w:pPr>
      <w:r>
        <w:rPr>
          <w:rFonts w:ascii="Verdana" w:hAnsi="Verdana"/>
          <w:bCs/>
          <w:sz w:val="22"/>
        </w:rPr>
        <w:t>The annual leave entitlement is 23 days with a further 5 days after 5 years continuous service.</w:t>
      </w:r>
    </w:p>
    <w:p w14:paraId="3EDE0FF8" w14:textId="77777777" w:rsidR="00C46DA2" w:rsidRDefault="00C46DA2" w:rsidP="00C46DA2">
      <w:pPr>
        <w:rPr>
          <w:rFonts w:ascii="Verdana" w:hAnsi="Verdana"/>
          <w:bCs/>
          <w:sz w:val="22"/>
        </w:rPr>
      </w:pPr>
    </w:p>
    <w:p w14:paraId="664ECB19" w14:textId="77777777" w:rsidR="00C46DA2" w:rsidRDefault="00C46DA2" w:rsidP="00C46DA2">
      <w:pPr>
        <w:ind w:left="2160" w:firstLine="720"/>
        <w:rPr>
          <w:rFonts w:ascii="Verdana" w:hAnsi="Verdana"/>
          <w:bCs/>
          <w:sz w:val="22"/>
        </w:rPr>
      </w:pPr>
    </w:p>
    <w:p w14:paraId="17D84A07" w14:textId="681770C9" w:rsidR="003E673F" w:rsidRPr="00C46DA2" w:rsidRDefault="003E673F" w:rsidP="00C46DA2">
      <w:pPr>
        <w:ind w:left="2160" w:firstLine="720"/>
        <w:rPr>
          <w:rFonts w:ascii="Verdana" w:hAnsi="Verdana"/>
          <w:bCs/>
          <w:sz w:val="22"/>
        </w:rPr>
      </w:pPr>
      <w:r>
        <w:rPr>
          <w:rFonts w:ascii="Verdana" w:hAnsi="Verdana"/>
          <w:b/>
          <w:sz w:val="22"/>
        </w:rPr>
        <w:t>PERSON SPECIFICATION</w:t>
      </w:r>
    </w:p>
    <w:p w14:paraId="548B3F62" w14:textId="77777777" w:rsidR="003E673F" w:rsidRDefault="003E673F" w:rsidP="00DF2C81">
      <w:pPr>
        <w:rPr>
          <w:rFonts w:ascii="Verdana" w:hAnsi="Verdana"/>
          <w:b/>
          <w:sz w:val="22"/>
          <w:u w:val="single"/>
        </w:rPr>
      </w:pPr>
      <w:r>
        <w:rPr>
          <w:rFonts w:ascii="Verdana" w:hAnsi="Verdana"/>
          <w:b/>
          <w:sz w:val="22"/>
        </w:rPr>
        <w:tab/>
      </w:r>
    </w:p>
    <w:p w14:paraId="7D0B8743" w14:textId="77777777" w:rsidR="003E673F" w:rsidRDefault="003E673F" w:rsidP="003E673F">
      <w:pPr>
        <w:jc w:val="both"/>
        <w:rPr>
          <w:rFonts w:ascii="Verdana" w:hAnsi="Verdana"/>
          <w:b/>
          <w:sz w:val="22"/>
        </w:rPr>
      </w:pPr>
    </w:p>
    <w:p w14:paraId="3E510E6D" w14:textId="77777777" w:rsidR="003E673F" w:rsidRDefault="003E673F" w:rsidP="003E673F">
      <w:pPr>
        <w:jc w:val="both"/>
        <w:rPr>
          <w:rFonts w:ascii="Verdana" w:hAnsi="Verdana"/>
          <w:b/>
          <w:sz w:val="22"/>
        </w:rPr>
      </w:pPr>
      <w:r>
        <w:rPr>
          <w:rFonts w:ascii="Verdana" w:hAnsi="Verdana"/>
          <w:b/>
          <w:sz w:val="22"/>
        </w:rPr>
        <w:t>ESSENTIAL CRITERIA</w:t>
      </w:r>
    </w:p>
    <w:p w14:paraId="46A33374" w14:textId="77777777" w:rsidR="003E673F" w:rsidRDefault="003E673F" w:rsidP="003E673F">
      <w:pPr>
        <w:jc w:val="both"/>
        <w:rPr>
          <w:rFonts w:ascii="Verdana" w:hAnsi="Verdana"/>
          <w:b/>
          <w:sz w:val="22"/>
        </w:rPr>
      </w:pPr>
    </w:p>
    <w:p w14:paraId="7DF9CA65" w14:textId="707DAF64" w:rsidR="003E673F" w:rsidRDefault="003E673F" w:rsidP="003E673F">
      <w:pPr>
        <w:numPr>
          <w:ilvl w:val="0"/>
          <w:numId w:val="1"/>
        </w:numPr>
        <w:tabs>
          <w:tab w:val="clear" w:pos="1080"/>
          <w:tab w:val="num" w:pos="709"/>
        </w:tabs>
        <w:ind w:left="709" w:hanging="709"/>
        <w:jc w:val="both"/>
        <w:rPr>
          <w:rFonts w:ascii="Verdana" w:hAnsi="Verdana"/>
          <w:bCs/>
          <w:sz w:val="22"/>
        </w:rPr>
      </w:pPr>
      <w:r>
        <w:rPr>
          <w:rFonts w:ascii="Verdana" w:hAnsi="Verdana"/>
          <w:bCs/>
          <w:sz w:val="22"/>
        </w:rPr>
        <w:t>Experience in the motor industry.</w:t>
      </w:r>
    </w:p>
    <w:p w14:paraId="72D67C0D" w14:textId="77777777" w:rsidR="003E673F" w:rsidRDefault="003E673F" w:rsidP="003E673F">
      <w:pPr>
        <w:jc w:val="both"/>
        <w:rPr>
          <w:rFonts w:ascii="Verdana" w:hAnsi="Verdana"/>
          <w:bCs/>
          <w:sz w:val="22"/>
        </w:rPr>
      </w:pPr>
    </w:p>
    <w:p w14:paraId="2961E633" w14:textId="51F14AE7" w:rsidR="003E673F" w:rsidRDefault="003E673F" w:rsidP="003E673F">
      <w:pPr>
        <w:numPr>
          <w:ilvl w:val="0"/>
          <w:numId w:val="1"/>
        </w:numPr>
        <w:tabs>
          <w:tab w:val="clear" w:pos="1080"/>
          <w:tab w:val="num" w:pos="709"/>
        </w:tabs>
        <w:ind w:left="709" w:hanging="709"/>
        <w:jc w:val="both"/>
        <w:rPr>
          <w:rFonts w:ascii="Verdana" w:hAnsi="Verdana"/>
          <w:bCs/>
          <w:sz w:val="22"/>
        </w:rPr>
      </w:pPr>
      <w:r>
        <w:rPr>
          <w:rFonts w:ascii="Verdana" w:hAnsi="Verdana"/>
          <w:bCs/>
          <w:sz w:val="22"/>
        </w:rPr>
        <w:t>Experience in fleet administration.</w:t>
      </w:r>
    </w:p>
    <w:p w14:paraId="2BC90686" w14:textId="77777777" w:rsidR="003E673F" w:rsidRDefault="003E673F" w:rsidP="003E673F">
      <w:pPr>
        <w:jc w:val="both"/>
        <w:rPr>
          <w:rFonts w:ascii="Verdana" w:hAnsi="Verdana"/>
          <w:bCs/>
          <w:sz w:val="22"/>
        </w:rPr>
      </w:pPr>
    </w:p>
    <w:p w14:paraId="5A0C0DE8" w14:textId="0BB1BB28" w:rsidR="003E673F" w:rsidRDefault="003E673F" w:rsidP="003E673F">
      <w:pPr>
        <w:numPr>
          <w:ilvl w:val="0"/>
          <w:numId w:val="1"/>
        </w:numPr>
        <w:tabs>
          <w:tab w:val="clear" w:pos="1080"/>
          <w:tab w:val="num" w:pos="709"/>
        </w:tabs>
        <w:ind w:left="709" w:hanging="709"/>
        <w:jc w:val="both"/>
        <w:rPr>
          <w:rFonts w:ascii="Verdana" w:hAnsi="Verdana"/>
          <w:bCs/>
          <w:sz w:val="22"/>
        </w:rPr>
      </w:pPr>
      <w:r>
        <w:rPr>
          <w:rFonts w:ascii="Verdana" w:hAnsi="Verdana"/>
          <w:bCs/>
          <w:sz w:val="22"/>
        </w:rPr>
        <w:t>Excellent working knowledge of transport</w:t>
      </w:r>
      <w:r w:rsidR="0087056D">
        <w:rPr>
          <w:rFonts w:ascii="Verdana" w:hAnsi="Verdana"/>
          <w:bCs/>
          <w:sz w:val="22"/>
        </w:rPr>
        <w:t xml:space="preserve"> / fleet </w:t>
      </w:r>
      <w:r>
        <w:rPr>
          <w:rFonts w:ascii="Verdana" w:hAnsi="Verdana"/>
          <w:bCs/>
          <w:sz w:val="22"/>
        </w:rPr>
        <w:t xml:space="preserve">related IT systems and skills to manage and develop them </w:t>
      </w:r>
      <w:proofErr w:type="gramStart"/>
      <w:r>
        <w:rPr>
          <w:rFonts w:ascii="Verdana" w:hAnsi="Verdana"/>
          <w:bCs/>
          <w:sz w:val="22"/>
        </w:rPr>
        <w:t>in order to</w:t>
      </w:r>
      <w:proofErr w:type="gramEnd"/>
      <w:r>
        <w:rPr>
          <w:rFonts w:ascii="Verdana" w:hAnsi="Verdana"/>
          <w:bCs/>
          <w:sz w:val="22"/>
        </w:rPr>
        <w:t xml:space="preserve"> enhance efficiency and Value for Money.</w:t>
      </w:r>
    </w:p>
    <w:p w14:paraId="1B7E6536" w14:textId="77777777" w:rsidR="003E673F" w:rsidRDefault="003E673F" w:rsidP="003E673F">
      <w:pPr>
        <w:tabs>
          <w:tab w:val="num" w:pos="709"/>
        </w:tabs>
        <w:ind w:hanging="709"/>
        <w:jc w:val="both"/>
        <w:rPr>
          <w:rFonts w:ascii="Verdana" w:hAnsi="Verdana"/>
          <w:bCs/>
          <w:sz w:val="22"/>
        </w:rPr>
      </w:pPr>
    </w:p>
    <w:p w14:paraId="5AFD799E"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bCs/>
          <w:sz w:val="22"/>
        </w:rPr>
        <w:t>Ability to work on own initiative, make recommendations for improvement and contribute to the work of the team</w:t>
      </w:r>
    </w:p>
    <w:p w14:paraId="492F9AA8" w14:textId="77777777" w:rsidR="003E673F" w:rsidRDefault="003E673F" w:rsidP="003E673F">
      <w:pPr>
        <w:tabs>
          <w:tab w:val="num" w:pos="1080"/>
        </w:tabs>
        <w:jc w:val="both"/>
        <w:rPr>
          <w:rFonts w:ascii="Verdana" w:hAnsi="Verdana"/>
          <w:bCs/>
          <w:sz w:val="22"/>
        </w:rPr>
      </w:pPr>
    </w:p>
    <w:p w14:paraId="424D0D53"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bCs/>
          <w:sz w:val="22"/>
        </w:rPr>
        <w:t>Experience of development and introduction of new systems and procedures.</w:t>
      </w:r>
    </w:p>
    <w:p w14:paraId="21051161" w14:textId="77777777" w:rsidR="003E673F" w:rsidRDefault="003E673F" w:rsidP="003E673F">
      <w:pPr>
        <w:tabs>
          <w:tab w:val="num" w:pos="709"/>
        </w:tabs>
        <w:ind w:hanging="709"/>
        <w:jc w:val="both"/>
        <w:rPr>
          <w:rFonts w:ascii="Verdana" w:hAnsi="Verdana"/>
          <w:bCs/>
          <w:sz w:val="22"/>
        </w:rPr>
      </w:pPr>
    </w:p>
    <w:p w14:paraId="5A78831D"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bCs/>
          <w:sz w:val="22"/>
        </w:rPr>
        <w:t>Good interpersonal negotiation and communication skills.</w:t>
      </w:r>
    </w:p>
    <w:p w14:paraId="5C4AD74F" w14:textId="77777777" w:rsidR="003E673F" w:rsidRDefault="003E673F" w:rsidP="003E673F">
      <w:pPr>
        <w:tabs>
          <w:tab w:val="num" w:pos="1080"/>
        </w:tabs>
        <w:jc w:val="both"/>
        <w:rPr>
          <w:rFonts w:ascii="Verdana" w:hAnsi="Verdana"/>
          <w:bCs/>
          <w:sz w:val="22"/>
        </w:rPr>
      </w:pPr>
    </w:p>
    <w:p w14:paraId="3E32E17E"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bCs/>
          <w:sz w:val="22"/>
        </w:rPr>
        <w:t>Ability to discuss technical issues with those without technical knowledge or training.</w:t>
      </w:r>
    </w:p>
    <w:p w14:paraId="410178EA" w14:textId="77777777" w:rsidR="003E673F" w:rsidRDefault="003E673F" w:rsidP="003E673F">
      <w:pPr>
        <w:tabs>
          <w:tab w:val="num" w:pos="0"/>
          <w:tab w:val="num" w:pos="709"/>
        </w:tabs>
        <w:ind w:left="709" w:hanging="709"/>
        <w:jc w:val="both"/>
        <w:rPr>
          <w:rFonts w:ascii="Verdana" w:hAnsi="Verdana"/>
          <w:bCs/>
          <w:sz w:val="22"/>
        </w:rPr>
      </w:pPr>
    </w:p>
    <w:p w14:paraId="70887030"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bCs/>
          <w:sz w:val="22"/>
        </w:rPr>
        <w:t>Ability to analyse and disseminate management information.</w:t>
      </w:r>
    </w:p>
    <w:p w14:paraId="3D44D0B5" w14:textId="77777777" w:rsidR="003E673F" w:rsidRDefault="003E673F" w:rsidP="003E673F">
      <w:pPr>
        <w:tabs>
          <w:tab w:val="num" w:pos="0"/>
          <w:tab w:val="num" w:pos="709"/>
        </w:tabs>
        <w:ind w:left="709" w:hanging="709"/>
        <w:jc w:val="both"/>
        <w:rPr>
          <w:rFonts w:ascii="Verdana" w:hAnsi="Verdana"/>
          <w:bCs/>
          <w:sz w:val="22"/>
        </w:rPr>
      </w:pPr>
    </w:p>
    <w:p w14:paraId="14077F8E" w14:textId="77777777"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sz w:val="22"/>
        </w:rPr>
        <w:t>Very good numerical, report writing and presentation skills.</w:t>
      </w:r>
    </w:p>
    <w:p w14:paraId="7EB52F37" w14:textId="77777777" w:rsidR="003E673F" w:rsidRDefault="003E673F" w:rsidP="003E673F">
      <w:pPr>
        <w:tabs>
          <w:tab w:val="num" w:pos="0"/>
          <w:tab w:val="num" w:pos="709"/>
        </w:tabs>
        <w:ind w:left="709" w:hanging="709"/>
        <w:jc w:val="both"/>
        <w:rPr>
          <w:rFonts w:ascii="Verdana" w:hAnsi="Verdana"/>
          <w:bCs/>
          <w:sz w:val="22"/>
        </w:rPr>
      </w:pPr>
    </w:p>
    <w:p w14:paraId="07E15FDF" w14:textId="780053DA" w:rsidR="003E673F" w:rsidRDefault="003E673F" w:rsidP="003E673F">
      <w:pPr>
        <w:numPr>
          <w:ilvl w:val="0"/>
          <w:numId w:val="1"/>
        </w:numPr>
        <w:tabs>
          <w:tab w:val="clear" w:pos="1080"/>
          <w:tab w:val="num" w:pos="0"/>
          <w:tab w:val="num" w:pos="709"/>
        </w:tabs>
        <w:ind w:left="709" w:hanging="709"/>
        <w:jc w:val="both"/>
        <w:rPr>
          <w:rFonts w:ascii="Verdana" w:hAnsi="Verdana"/>
          <w:bCs/>
          <w:sz w:val="22"/>
        </w:rPr>
      </w:pPr>
      <w:r>
        <w:rPr>
          <w:rFonts w:ascii="Verdana" w:hAnsi="Verdana"/>
          <w:sz w:val="22"/>
        </w:rPr>
        <w:t xml:space="preserve">Confidence to work with staff and officers at all levels of the </w:t>
      </w:r>
      <w:r w:rsidR="007D2EF1" w:rsidRPr="007D2EF1">
        <w:rPr>
          <w:rFonts w:ascii="Verdana" w:hAnsi="Verdana"/>
          <w:sz w:val="22"/>
        </w:rPr>
        <w:t>Northamptonshire Police</w:t>
      </w:r>
      <w:r w:rsidR="007D2EF1">
        <w:rPr>
          <w:rFonts w:ascii="Verdana" w:hAnsi="Verdana"/>
          <w:sz w:val="22"/>
        </w:rPr>
        <w:t xml:space="preserve"> and Northamptonshire Fire and Rescue</w:t>
      </w:r>
      <w:r w:rsidR="007315BC">
        <w:rPr>
          <w:rFonts w:ascii="Verdana" w:hAnsi="Verdana"/>
          <w:sz w:val="22"/>
        </w:rPr>
        <w:t>.</w:t>
      </w:r>
    </w:p>
    <w:p w14:paraId="6C27B079" w14:textId="77777777" w:rsidR="003E673F" w:rsidRDefault="003E673F" w:rsidP="003E673F">
      <w:pPr>
        <w:tabs>
          <w:tab w:val="num" w:pos="1080"/>
        </w:tabs>
        <w:jc w:val="both"/>
        <w:rPr>
          <w:rFonts w:ascii="Verdana" w:hAnsi="Verdana"/>
          <w:bCs/>
          <w:sz w:val="22"/>
        </w:rPr>
      </w:pPr>
    </w:p>
    <w:p w14:paraId="49A9F037" w14:textId="77777777" w:rsidR="003E673F" w:rsidRDefault="003E673F" w:rsidP="003E673F">
      <w:pPr>
        <w:numPr>
          <w:ilvl w:val="0"/>
          <w:numId w:val="1"/>
        </w:numPr>
        <w:tabs>
          <w:tab w:val="clear" w:pos="1080"/>
          <w:tab w:val="num" w:pos="0"/>
          <w:tab w:val="num" w:pos="709"/>
        </w:tabs>
        <w:ind w:left="709" w:hanging="709"/>
        <w:jc w:val="both"/>
        <w:rPr>
          <w:rFonts w:ascii="Verdana" w:hAnsi="Verdana"/>
          <w:sz w:val="22"/>
        </w:rPr>
      </w:pPr>
      <w:r>
        <w:rPr>
          <w:rFonts w:ascii="Verdana" w:hAnsi="Verdana"/>
          <w:sz w:val="22"/>
        </w:rPr>
        <w:t>Candidates must be able to demonstrate a level of awareness of diversity and equality issues appropriate to this role.</w:t>
      </w:r>
    </w:p>
    <w:p w14:paraId="17715B4E" w14:textId="77777777" w:rsidR="003E673F" w:rsidRDefault="003E673F" w:rsidP="003E673F">
      <w:pPr>
        <w:tabs>
          <w:tab w:val="num" w:pos="1080"/>
        </w:tabs>
        <w:jc w:val="both"/>
        <w:rPr>
          <w:rFonts w:ascii="Verdana" w:hAnsi="Verdana"/>
          <w:bCs/>
          <w:sz w:val="22"/>
        </w:rPr>
      </w:pPr>
    </w:p>
    <w:p w14:paraId="72C87355" w14:textId="77777777" w:rsidR="003E673F" w:rsidRDefault="003E673F" w:rsidP="003E673F">
      <w:pPr>
        <w:tabs>
          <w:tab w:val="num" w:pos="0"/>
          <w:tab w:val="num" w:pos="567"/>
          <w:tab w:val="num" w:pos="709"/>
        </w:tabs>
        <w:ind w:left="709" w:hanging="709"/>
        <w:rPr>
          <w:rFonts w:ascii="Verdana" w:hAnsi="Verdana"/>
          <w:b/>
          <w:sz w:val="22"/>
        </w:rPr>
      </w:pPr>
    </w:p>
    <w:p w14:paraId="0EFD8655" w14:textId="77777777" w:rsidR="003E673F" w:rsidRDefault="003E673F" w:rsidP="003E673F">
      <w:pPr>
        <w:tabs>
          <w:tab w:val="num" w:pos="567"/>
        </w:tabs>
        <w:ind w:left="567" w:hanging="567"/>
        <w:rPr>
          <w:rFonts w:ascii="Verdana" w:hAnsi="Verdana"/>
          <w:b/>
          <w:sz w:val="22"/>
        </w:rPr>
      </w:pPr>
    </w:p>
    <w:p w14:paraId="2F17277F" w14:textId="77777777" w:rsidR="003E673F" w:rsidRDefault="003E673F" w:rsidP="003E673F">
      <w:pPr>
        <w:tabs>
          <w:tab w:val="num" w:pos="567"/>
        </w:tabs>
        <w:ind w:left="567" w:hanging="567"/>
        <w:rPr>
          <w:rFonts w:ascii="Verdana" w:hAnsi="Verdana"/>
          <w:b/>
          <w:sz w:val="22"/>
        </w:rPr>
      </w:pPr>
      <w:r>
        <w:rPr>
          <w:rFonts w:ascii="Verdana" w:hAnsi="Verdana"/>
          <w:b/>
          <w:sz w:val="22"/>
        </w:rPr>
        <w:t>DESIRABLE CRITERIA</w:t>
      </w:r>
    </w:p>
    <w:p w14:paraId="5AD807FC" w14:textId="714DD9B7" w:rsidR="003E673F" w:rsidRDefault="003E673F" w:rsidP="003864FE">
      <w:pPr>
        <w:jc w:val="both"/>
        <w:rPr>
          <w:rFonts w:ascii="Verdana" w:hAnsi="Verdana"/>
          <w:bCs/>
          <w:sz w:val="22"/>
        </w:rPr>
      </w:pPr>
    </w:p>
    <w:p w14:paraId="2CB7241E" w14:textId="77777777" w:rsidR="003E673F" w:rsidRDefault="003E673F" w:rsidP="003E673F">
      <w:pPr>
        <w:jc w:val="both"/>
        <w:rPr>
          <w:rFonts w:ascii="Verdana" w:hAnsi="Verdana"/>
          <w:bCs/>
          <w:sz w:val="22"/>
        </w:rPr>
      </w:pPr>
    </w:p>
    <w:p w14:paraId="08F15703" w14:textId="77777777" w:rsidR="003E673F" w:rsidRDefault="003E673F" w:rsidP="003E673F">
      <w:pPr>
        <w:numPr>
          <w:ilvl w:val="0"/>
          <w:numId w:val="3"/>
        </w:numPr>
        <w:jc w:val="both"/>
        <w:rPr>
          <w:rFonts w:ascii="Verdana" w:hAnsi="Verdana"/>
          <w:bCs/>
          <w:sz w:val="22"/>
        </w:rPr>
      </w:pPr>
      <w:r>
        <w:rPr>
          <w:rFonts w:ascii="Verdana" w:hAnsi="Verdana"/>
          <w:bCs/>
          <w:sz w:val="22"/>
        </w:rPr>
        <w:t>Experience of budget control and monitoring.</w:t>
      </w:r>
    </w:p>
    <w:p w14:paraId="5F2C287D" w14:textId="77777777" w:rsidR="003E673F" w:rsidRDefault="003E673F" w:rsidP="003E673F">
      <w:pPr>
        <w:jc w:val="both"/>
        <w:rPr>
          <w:rFonts w:ascii="Verdana" w:hAnsi="Verdana"/>
          <w:sz w:val="22"/>
        </w:rPr>
      </w:pPr>
    </w:p>
    <w:p w14:paraId="3C1A2724" w14:textId="77777777" w:rsidR="003E673F" w:rsidRDefault="003E673F" w:rsidP="003E673F">
      <w:pPr>
        <w:jc w:val="both"/>
        <w:rPr>
          <w:rFonts w:ascii="Verdana" w:hAnsi="Verdana"/>
          <w:bCs/>
          <w:sz w:val="22"/>
        </w:rPr>
      </w:pPr>
    </w:p>
    <w:p w14:paraId="525C60DA" w14:textId="77777777" w:rsidR="003E673F" w:rsidRDefault="003E673F" w:rsidP="003E673F">
      <w:pPr>
        <w:numPr>
          <w:ilvl w:val="12"/>
          <w:numId w:val="0"/>
        </w:numPr>
        <w:ind w:left="567" w:hanging="567"/>
        <w:jc w:val="both"/>
        <w:rPr>
          <w:rFonts w:ascii="Verdana" w:hAnsi="Verdana"/>
          <w:b/>
          <w:sz w:val="22"/>
        </w:rPr>
      </w:pPr>
    </w:p>
    <w:p w14:paraId="3CFC5DB1" w14:textId="77777777" w:rsidR="003E673F" w:rsidRDefault="003E673F" w:rsidP="003E673F">
      <w:pPr>
        <w:numPr>
          <w:ilvl w:val="12"/>
          <w:numId w:val="0"/>
        </w:numPr>
        <w:ind w:left="567" w:hanging="567"/>
        <w:jc w:val="both"/>
        <w:rPr>
          <w:rFonts w:ascii="Verdana" w:hAnsi="Verdana"/>
          <w:b/>
          <w:sz w:val="22"/>
        </w:rPr>
      </w:pPr>
    </w:p>
    <w:p w14:paraId="7DD8FDA1" w14:textId="77777777" w:rsidR="00027BEB" w:rsidRDefault="00027BEB" w:rsidP="00027BEB"/>
    <w:p w14:paraId="0886F3F7" w14:textId="77777777" w:rsidR="00250ED3" w:rsidRDefault="00250ED3" w:rsidP="00027BEB"/>
    <w:p w14:paraId="3C4A028D" w14:textId="77777777" w:rsidR="00250ED3" w:rsidRDefault="00250ED3" w:rsidP="00027BEB"/>
    <w:p w14:paraId="7E50C16C" w14:textId="77777777" w:rsidR="00250ED3" w:rsidRDefault="00250ED3" w:rsidP="00027BEB"/>
    <w:p w14:paraId="7B194324" w14:textId="77777777" w:rsidR="00250ED3" w:rsidRDefault="00250ED3" w:rsidP="00027BEB"/>
    <w:p w14:paraId="1331C679" w14:textId="77777777" w:rsidR="00250ED3" w:rsidRDefault="00250ED3" w:rsidP="00027BEB"/>
    <w:p w14:paraId="7797D650" w14:textId="77777777" w:rsidR="00250ED3" w:rsidRDefault="00250ED3" w:rsidP="00027BEB"/>
    <w:p w14:paraId="1705AA69" w14:textId="77777777" w:rsidR="00250ED3" w:rsidRDefault="00250ED3" w:rsidP="00027BEB"/>
    <w:p w14:paraId="4F672E9F" w14:textId="77777777" w:rsidR="00250ED3" w:rsidRDefault="00250ED3" w:rsidP="00027BEB"/>
    <w:p w14:paraId="4474779B" w14:textId="77777777" w:rsidR="00250ED3" w:rsidRDefault="00250ED3" w:rsidP="00027BEB"/>
    <w:p w14:paraId="431D5A16" w14:textId="77777777" w:rsidR="00250ED3" w:rsidRDefault="00250ED3" w:rsidP="00027BEB"/>
    <w:p w14:paraId="5815E398" w14:textId="77777777" w:rsidR="00250ED3" w:rsidRDefault="00250ED3" w:rsidP="00027BEB"/>
    <w:p w14:paraId="5AC923BF" w14:textId="77777777" w:rsidR="00250ED3" w:rsidRDefault="00250ED3" w:rsidP="00027BEB"/>
    <w:p w14:paraId="716D34F2" w14:textId="77777777" w:rsidR="00250ED3" w:rsidRDefault="00250ED3" w:rsidP="00027BEB"/>
    <w:p w14:paraId="05950A99" w14:textId="77777777" w:rsidR="00250ED3" w:rsidRDefault="00250ED3" w:rsidP="00027BEB"/>
    <w:p w14:paraId="41C44B9A" w14:textId="77777777" w:rsidR="00250ED3" w:rsidRDefault="00250ED3" w:rsidP="00027BEB"/>
    <w:p w14:paraId="22951961" w14:textId="77777777" w:rsidR="00250ED3" w:rsidRDefault="00250ED3" w:rsidP="00027BEB"/>
    <w:p w14:paraId="4CFB6E30" w14:textId="77777777" w:rsidR="00250ED3" w:rsidRDefault="00250ED3" w:rsidP="00027BEB"/>
    <w:p w14:paraId="64BEFA02" w14:textId="77777777" w:rsidR="00250ED3" w:rsidRDefault="00250ED3" w:rsidP="00027BEB"/>
    <w:p w14:paraId="0D89FF03" w14:textId="77777777" w:rsidR="00250ED3" w:rsidRDefault="00250ED3" w:rsidP="00027BEB"/>
    <w:p w14:paraId="0208D93B" w14:textId="77777777" w:rsidR="00250ED3" w:rsidRDefault="00250ED3" w:rsidP="00027BEB"/>
    <w:p w14:paraId="28825652" w14:textId="77777777" w:rsidR="00250ED3" w:rsidRDefault="00250ED3" w:rsidP="00027BEB"/>
    <w:p w14:paraId="2B364FE0" w14:textId="77777777" w:rsidR="00250ED3" w:rsidRDefault="00250ED3" w:rsidP="00027BEB"/>
    <w:p w14:paraId="5DA304D0" w14:textId="77777777" w:rsidR="00250ED3" w:rsidRDefault="00250ED3" w:rsidP="00027BEB"/>
    <w:p w14:paraId="51FC817E" w14:textId="77777777" w:rsidR="00250ED3" w:rsidRDefault="00250ED3" w:rsidP="00027BEB"/>
    <w:p w14:paraId="5F00A81F" w14:textId="77777777" w:rsidR="00250ED3" w:rsidRDefault="00250ED3" w:rsidP="00027BEB"/>
    <w:p w14:paraId="373E95F0" w14:textId="77777777" w:rsidR="00250ED3" w:rsidRDefault="00250ED3" w:rsidP="00027BEB"/>
    <w:p w14:paraId="770AE882" w14:textId="77777777" w:rsidR="00250ED3" w:rsidRDefault="00250ED3" w:rsidP="00027BEB"/>
    <w:p w14:paraId="7886B8A3" w14:textId="77777777" w:rsidR="00250ED3" w:rsidRDefault="00250ED3" w:rsidP="00027BEB"/>
    <w:p w14:paraId="63663754" w14:textId="77777777" w:rsidR="00250ED3" w:rsidRDefault="00250ED3" w:rsidP="00027BEB"/>
    <w:p w14:paraId="636583EE" w14:textId="77777777" w:rsidR="00250ED3" w:rsidRDefault="00250ED3" w:rsidP="00027BEB"/>
    <w:p w14:paraId="48832950" w14:textId="77777777" w:rsidR="00250ED3" w:rsidRDefault="00250ED3" w:rsidP="00027BEB"/>
    <w:p w14:paraId="6AD4B275" w14:textId="77777777" w:rsidR="00250ED3" w:rsidRDefault="00250ED3" w:rsidP="00027BEB"/>
    <w:p w14:paraId="7CCF2EE2" w14:textId="77777777" w:rsidR="00250ED3" w:rsidRDefault="00250ED3" w:rsidP="00027BEB"/>
    <w:p w14:paraId="33468206" w14:textId="77777777" w:rsidR="00250ED3" w:rsidRDefault="00250ED3" w:rsidP="00027BEB"/>
    <w:p w14:paraId="32F6E5A4" w14:textId="77777777" w:rsidR="00250ED3" w:rsidRDefault="00250ED3" w:rsidP="00027BEB"/>
    <w:p w14:paraId="44D486AA" w14:textId="77777777" w:rsidR="00250ED3" w:rsidRDefault="00250ED3" w:rsidP="00027BEB"/>
    <w:p w14:paraId="283F098A" w14:textId="77777777" w:rsidR="00250ED3" w:rsidRDefault="00250ED3" w:rsidP="00027BEB"/>
    <w:p w14:paraId="155DCE8C" w14:textId="77777777" w:rsidR="00250ED3" w:rsidRDefault="00250ED3" w:rsidP="00027BEB"/>
    <w:p w14:paraId="4AC99B6A" w14:textId="77777777" w:rsidR="00250ED3" w:rsidRDefault="00250ED3" w:rsidP="00027BEB"/>
    <w:p w14:paraId="335C0115" w14:textId="77777777" w:rsidR="00250ED3" w:rsidRDefault="00250ED3" w:rsidP="00027BEB"/>
    <w:p w14:paraId="6BA258B8" w14:textId="77777777" w:rsidR="00250ED3" w:rsidRDefault="00250ED3" w:rsidP="00027BEB"/>
    <w:p w14:paraId="4E327FBB" w14:textId="77777777" w:rsidR="00250ED3" w:rsidRDefault="00250ED3" w:rsidP="00027BEB"/>
    <w:p w14:paraId="025B1090" w14:textId="77777777" w:rsidR="00250ED3" w:rsidRDefault="00250ED3" w:rsidP="00027BEB"/>
    <w:p w14:paraId="7A971FCD" w14:textId="77777777" w:rsidR="00250ED3" w:rsidRDefault="00250ED3" w:rsidP="00027BEB"/>
    <w:p w14:paraId="12AC0439" w14:textId="77777777" w:rsidR="00250ED3" w:rsidRDefault="00250ED3" w:rsidP="00027BEB"/>
    <w:p w14:paraId="6C2AB5C7" w14:textId="77777777" w:rsidR="00250ED3" w:rsidRDefault="00250ED3" w:rsidP="00027BEB"/>
    <w:p w14:paraId="3D8C808A" w14:textId="77777777" w:rsidR="00250ED3" w:rsidRDefault="00250ED3" w:rsidP="00027BEB"/>
    <w:p w14:paraId="522C01AD" w14:textId="77777777" w:rsidR="00250ED3" w:rsidRDefault="00250ED3" w:rsidP="00027BEB"/>
    <w:p w14:paraId="7D4937FD" w14:textId="77777777" w:rsidR="00250ED3" w:rsidRDefault="00250ED3" w:rsidP="00027BEB"/>
    <w:p w14:paraId="7CF5E58F" w14:textId="77777777" w:rsidR="00250ED3" w:rsidRDefault="00250ED3" w:rsidP="00027BEB"/>
    <w:p w14:paraId="00749A83" w14:textId="77777777" w:rsidR="00250ED3" w:rsidRDefault="00250ED3" w:rsidP="00027BEB"/>
    <w:p w14:paraId="145834F0" w14:textId="77777777" w:rsidR="00250ED3" w:rsidRDefault="00250ED3" w:rsidP="00027BEB"/>
    <w:p w14:paraId="16F38826" w14:textId="77777777" w:rsidR="00250ED3" w:rsidRDefault="00250ED3" w:rsidP="00027BEB"/>
    <w:p w14:paraId="17BAD82F" w14:textId="77777777" w:rsidR="00250ED3" w:rsidRPr="00027BEB" w:rsidRDefault="00250ED3" w:rsidP="00027BEB"/>
    <w:sectPr w:rsidR="00250ED3" w:rsidRPr="00027BEB" w:rsidSect="00D8766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7241" w14:textId="77777777" w:rsidR="0057010A" w:rsidRDefault="0057010A" w:rsidP="00027BEB">
      <w:r>
        <w:separator/>
      </w:r>
    </w:p>
  </w:endnote>
  <w:endnote w:type="continuationSeparator" w:id="0">
    <w:p w14:paraId="201AE6EA" w14:textId="77777777" w:rsidR="0057010A" w:rsidRDefault="0057010A" w:rsidP="0002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F8C2" w14:textId="77777777" w:rsidR="00D87668" w:rsidRDefault="00D87668">
    <w:pPr>
      <w:pStyle w:val="Footer"/>
    </w:pPr>
    <w:r>
      <w:rPr>
        <w:noProof/>
      </w:rPr>
      <w:drawing>
        <wp:anchor distT="0" distB="0" distL="114300" distR="114300" simplePos="0" relativeHeight="251658240" behindDoc="0" locked="0" layoutInCell="1" allowOverlap="1" wp14:anchorId="0CF1D86C" wp14:editId="35086E6B">
          <wp:simplePos x="0" y="0"/>
          <wp:positionH relativeFrom="page">
            <wp:posOffset>-2540</wp:posOffset>
          </wp:positionH>
          <wp:positionV relativeFrom="margin">
            <wp:posOffset>8781728</wp:posOffset>
          </wp:positionV>
          <wp:extent cx="7560310" cy="981710"/>
          <wp:effectExtent l="0" t="0" r="254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0809"/>
                  <a:stretch/>
                </pic:blipFill>
                <pic:spPr bwMode="auto">
                  <a:xfrm>
                    <a:off x="0" y="0"/>
                    <a:ext cx="7560310" cy="981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3CE9" w14:textId="77777777" w:rsidR="0057010A" w:rsidRDefault="0057010A" w:rsidP="00027BEB">
      <w:r>
        <w:separator/>
      </w:r>
    </w:p>
  </w:footnote>
  <w:footnote w:type="continuationSeparator" w:id="0">
    <w:p w14:paraId="09DB8715" w14:textId="77777777" w:rsidR="0057010A" w:rsidRDefault="0057010A" w:rsidP="0002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E1F"/>
    <w:multiLevelType w:val="hybridMultilevel"/>
    <w:tmpl w:val="79461372"/>
    <w:lvl w:ilvl="0" w:tplc="5920745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39373D"/>
    <w:multiLevelType w:val="hybridMultilevel"/>
    <w:tmpl w:val="ADC6F018"/>
    <w:lvl w:ilvl="0" w:tplc="36829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254C1"/>
    <w:multiLevelType w:val="hybridMultilevel"/>
    <w:tmpl w:val="9E5A94E6"/>
    <w:lvl w:ilvl="0" w:tplc="E08E43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697CC4"/>
    <w:multiLevelType w:val="hybridMultilevel"/>
    <w:tmpl w:val="7E5E5D70"/>
    <w:lvl w:ilvl="0" w:tplc="182E03F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3F"/>
    <w:rsid w:val="00027BEB"/>
    <w:rsid w:val="0007574D"/>
    <w:rsid w:val="00086AAB"/>
    <w:rsid w:val="00092766"/>
    <w:rsid w:val="001D5903"/>
    <w:rsid w:val="0021789D"/>
    <w:rsid w:val="00250ED3"/>
    <w:rsid w:val="002745A3"/>
    <w:rsid w:val="003864FE"/>
    <w:rsid w:val="003E673F"/>
    <w:rsid w:val="00456AF4"/>
    <w:rsid w:val="004A3C14"/>
    <w:rsid w:val="00512FD5"/>
    <w:rsid w:val="0057010A"/>
    <w:rsid w:val="00574838"/>
    <w:rsid w:val="006A470E"/>
    <w:rsid w:val="007315BC"/>
    <w:rsid w:val="00731F57"/>
    <w:rsid w:val="007749EC"/>
    <w:rsid w:val="007D12D9"/>
    <w:rsid w:val="007D2EF1"/>
    <w:rsid w:val="0085539E"/>
    <w:rsid w:val="0087056D"/>
    <w:rsid w:val="00894A00"/>
    <w:rsid w:val="00894B1C"/>
    <w:rsid w:val="009910F5"/>
    <w:rsid w:val="009D0B6B"/>
    <w:rsid w:val="009E7641"/>
    <w:rsid w:val="00A55888"/>
    <w:rsid w:val="00AE07E4"/>
    <w:rsid w:val="00C1309C"/>
    <w:rsid w:val="00C46DA2"/>
    <w:rsid w:val="00D2304A"/>
    <w:rsid w:val="00D87668"/>
    <w:rsid w:val="00D9499A"/>
    <w:rsid w:val="00DB5838"/>
    <w:rsid w:val="00DF2C81"/>
    <w:rsid w:val="00E248A2"/>
    <w:rsid w:val="00EC5B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D6365"/>
  <w15:chartTrackingRefBased/>
  <w15:docId w15:val="{D64BA034-92E4-47BF-8154-E32E1D35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68"/>
    <w:rPr>
      <w:rFonts w:eastAsiaTheme="minorEastAsia"/>
      <w:bCs w:val="0"/>
      <w:lang w:val="en-US"/>
    </w:rPr>
  </w:style>
  <w:style w:type="paragraph" w:styleId="Heading1">
    <w:name w:val="heading 1"/>
    <w:basedOn w:val="Normal"/>
    <w:next w:val="Normal"/>
    <w:link w:val="Heading1Char"/>
    <w:qFormat/>
    <w:rsid w:val="003E673F"/>
    <w:pPr>
      <w:keepNext/>
      <w:jc w:val="center"/>
      <w:outlineLvl w:val="0"/>
    </w:pPr>
    <w:rPr>
      <w:rFonts w:ascii="Times New Roman" w:eastAsia="Times New Roman" w:hAnsi="Times New Roman" w:cs="Times New Roman"/>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EB"/>
    <w:rPr>
      <w:color w:val="0563C1" w:themeColor="hyperlink"/>
      <w:u w:val="single"/>
    </w:rPr>
  </w:style>
  <w:style w:type="character" w:styleId="UnresolvedMention">
    <w:name w:val="Unresolved Mention"/>
    <w:basedOn w:val="DefaultParagraphFont"/>
    <w:uiPriority w:val="99"/>
    <w:semiHidden/>
    <w:unhideWhenUsed/>
    <w:rsid w:val="00027BEB"/>
    <w:rPr>
      <w:color w:val="605E5C"/>
      <w:shd w:val="clear" w:color="auto" w:fill="E1DFDD"/>
    </w:rPr>
  </w:style>
  <w:style w:type="paragraph" w:styleId="Header">
    <w:name w:val="header"/>
    <w:basedOn w:val="Normal"/>
    <w:link w:val="HeaderChar"/>
    <w:uiPriority w:val="99"/>
    <w:unhideWhenUsed/>
    <w:rsid w:val="00D87668"/>
    <w:pPr>
      <w:tabs>
        <w:tab w:val="center" w:pos="4513"/>
        <w:tab w:val="right" w:pos="9026"/>
      </w:tabs>
    </w:pPr>
    <w:rPr>
      <w:rFonts w:eastAsiaTheme="minorHAnsi"/>
      <w:bCs/>
      <w:lang w:val="en-GB"/>
    </w:rPr>
  </w:style>
  <w:style w:type="character" w:customStyle="1" w:styleId="HeaderChar">
    <w:name w:val="Header Char"/>
    <w:basedOn w:val="DefaultParagraphFont"/>
    <w:link w:val="Header"/>
    <w:uiPriority w:val="99"/>
    <w:rsid w:val="00D87668"/>
  </w:style>
  <w:style w:type="paragraph" w:styleId="Footer">
    <w:name w:val="footer"/>
    <w:basedOn w:val="Normal"/>
    <w:link w:val="FooterChar"/>
    <w:uiPriority w:val="99"/>
    <w:unhideWhenUsed/>
    <w:rsid w:val="00D87668"/>
    <w:pPr>
      <w:tabs>
        <w:tab w:val="center" w:pos="4513"/>
        <w:tab w:val="right" w:pos="9026"/>
      </w:tabs>
    </w:pPr>
    <w:rPr>
      <w:rFonts w:eastAsiaTheme="minorHAnsi"/>
      <w:bCs/>
      <w:lang w:val="en-GB"/>
    </w:rPr>
  </w:style>
  <w:style w:type="character" w:customStyle="1" w:styleId="FooterChar">
    <w:name w:val="Footer Char"/>
    <w:basedOn w:val="DefaultParagraphFont"/>
    <w:link w:val="Footer"/>
    <w:uiPriority w:val="99"/>
    <w:rsid w:val="00D87668"/>
  </w:style>
  <w:style w:type="character" w:customStyle="1" w:styleId="Heading1Char">
    <w:name w:val="Heading 1 Char"/>
    <w:basedOn w:val="DefaultParagraphFont"/>
    <w:link w:val="Heading1"/>
    <w:rsid w:val="003E673F"/>
    <w:rPr>
      <w:rFonts w:ascii="Times New Roman" w:eastAsia="Times New Roman" w:hAnsi="Times New Roman" w:cs="Times New Roman"/>
      <w:b/>
      <w:bCs w:val="0"/>
      <w:szCs w:val="20"/>
      <w:u w:val="single"/>
    </w:rPr>
  </w:style>
  <w:style w:type="paragraph" w:styleId="BodyText">
    <w:name w:val="Body Text"/>
    <w:basedOn w:val="Normal"/>
    <w:link w:val="BodyTextChar"/>
    <w:rsid w:val="003E673F"/>
    <w:pPr>
      <w:jc w:val="both"/>
    </w:pPr>
    <w:rPr>
      <w:rFonts w:ascii="Times New Roman" w:eastAsia="Times New Roman" w:hAnsi="Times New Roman" w:cs="Times New Roman"/>
      <w:bCs/>
      <w:szCs w:val="20"/>
      <w:lang w:val="en-GB"/>
    </w:rPr>
  </w:style>
  <w:style w:type="character" w:customStyle="1" w:styleId="BodyTextChar">
    <w:name w:val="Body Text Char"/>
    <w:basedOn w:val="DefaultParagraphFont"/>
    <w:link w:val="BodyText"/>
    <w:rsid w:val="003E673F"/>
    <w:rPr>
      <w:rFonts w:ascii="Times New Roman" w:eastAsia="Times New Roman" w:hAnsi="Times New Roman" w:cs="Times New Roman"/>
      <w:szCs w:val="20"/>
    </w:rPr>
  </w:style>
  <w:style w:type="paragraph" w:styleId="Title">
    <w:name w:val="Title"/>
    <w:basedOn w:val="Normal"/>
    <w:link w:val="TitleChar"/>
    <w:qFormat/>
    <w:rsid w:val="003E673F"/>
    <w:pPr>
      <w:jc w:val="center"/>
    </w:pPr>
    <w:rPr>
      <w:rFonts w:ascii="Verdana" w:eastAsia="Times New Roman" w:hAnsi="Verdana" w:cs="Times New Roman"/>
      <w:b/>
      <w:sz w:val="22"/>
      <w:szCs w:val="20"/>
      <w:lang w:val="en-GB"/>
    </w:rPr>
  </w:style>
  <w:style w:type="character" w:customStyle="1" w:styleId="TitleChar">
    <w:name w:val="Title Char"/>
    <w:basedOn w:val="DefaultParagraphFont"/>
    <w:link w:val="Title"/>
    <w:rsid w:val="003E673F"/>
    <w:rPr>
      <w:rFonts w:ascii="Verdana" w:eastAsia="Times New Roman" w:hAnsi="Verdana" w:cs="Times New Roman"/>
      <w:b/>
      <w:bCs w:val="0"/>
      <w:sz w:val="22"/>
      <w:szCs w:val="20"/>
    </w:rPr>
  </w:style>
  <w:style w:type="paragraph" w:styleId="BodyText2">
    <w:name w:val="Body Text 2"/>
    <w:basedOn w:val="Normal"/>
    <w:link w:val="BodyText2Char"/>
    <w:rsid w:val="003E673F"/>
    <w:pPr>
      <w:jc w:val="both"/>
    </w:pPr>
    <w:rPr>
      <w:rFonts w:ascii="Verdana" w:eastAsia="Times New Roman" w:hAnsi="Verdana" w:cs="Times New Roman"/>
      <w:bCs/>
      <w:sz w:val="22"/>
      <w:szCs w:val="20"/>
      <w:lang w:val="en-GB"/>
    </w:rPr>
  </w:style>
  <w:style w:type="character" w:customStyle="1" w:styleId="BodyText2Char">
    <w:name w:val="Body Text 2 Char"/>
    <w:basedOn w:val="DefaultParagraphFont"/>
    <w:link w:val="BodyText2"/>
    <w:rsid w:val="003E673F"/>
    <w:rPr>
      <w:rFonts w:ascii="Verdana" w:eastAsia="Times New Roman" w:hAnsi="Verdana" w:cs="Times New Roman"/>
      <w:sz w:val="22"/>
      <w:szCs w:val="20"/>
    </w:rPr>
  </w:style>
  <w:style w:type="paragraph" w:styleId="ListParagraph">
    <w:name w:val="List Paragraph"/>
    <w:basedOn w:val="Normal"/>
    <w:uiPriority w:val="34"/>
    <w:qFormat/>
    <w:rsid w:val="003E673F"/>
    <w:pPr>
      <w:ind w:left="720"/>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542\OneDrive%20-%20Northamptonshire%20Police\LF%20Plans-Action%20Log\BCs\Joint%20Dept%20BC\JD's\Admin\ES-Report-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ES-Report-portrait</Template>
  <TotalTime>0</TotalTime>
  <Pages>6</Pages>
  <Words>782</Words>
  <Characters>4461</Characters>
  <Application>Microsoft Office Word</Application>
  <DocSecurity>4</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Freezer Lemuel</dc:creator>
  <cp:keywords/>
  <dc:description/>
  <cp:lastModifiedBy>Cheney Theresa</cp:lastModifiedBy>
  <cp:revision>2</cp:revision>
  <dcterms:created xsi:type="dcterms:W3CDTF">2022-09-16T08:07:00Z</dcterms:created>
  <dcterms:modified xsi:type="dcterms:W3CDTF">2022-09-16T08:07:00Z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2021-12-21T14:58:21.5352645Z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